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3B2" w:rsidRPr="00846702" w:rsidRDefault="007223B2" w:rsidP="007223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720"/>
        <w:jc w:val="center"/>
        <w:outlineLvl w:val="0"/>
        <w:rPr>
          <w:rFonts w:ascii="Times New Roman CYR" w:eastAsia="Times New Roman" w:hAnsi="Times New Roman CYR" w:cs="Times New Roman CYR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 CYR" w:eastAsia="Times New Roman" w:hAnsi="Times New Roman CYR" w:cs="Times New Roman CYR"/>
          <w:b/>
          <w:bCs/>
          <w:kern w:val="36"/>
          <w:sz w:val="28"/>
          <w:szCs w:val="28"/>
          <w:lang w:eastAsia="ru-RU"/>
        </w:rPr>
        <w:t>АДМИНИСТРАЦИЯ ПОЛОЙСКОГО</w:t>
      </w:r>
      <w:r w:rsidRPr="00846702">
        <w:rPr>
          <w:rFonts w:ascii="Times New Roman CYR" w:eastAsia="Times New Roman" w:hAnsi="Times New Roman CYR" w:cs="Times New Roman CYR"/>
          <w:b/>
          <w:bCs/>
          <w:kern w:val="36"/>
          <w:sz w:val="28"/>
          <w:szCs w:val="28"/>
          <w:lang w:eastAsia="ru-RU"/>
        </w:rPr>
        <w:t xml:space="preserve"> СЕЛЬСОВЕТА </w:t>
      </w:r>
    </w:p>
    <w:p w:rsidR="007223B2" w:rsidRPr="00846702" w:rsidRDefault="007223B2" w:rsidP="007223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720"/>
        <w:jc w:val="center"/>
        <w:outlineLvl w:val="0"/>
        <w:rPr>
          <w:rFonts w:ascii="Times New Roman CYR" w:eastAsia="Times New Roman" w:hAnsi="Times New Roman CYR" w:cs="Times New Roman CYR"/>
          <w:b/>
          <w:bCs/>
          <w:kern w:val="36"/>
          <w:sz w:val="28"/>
          <w:szCs w:val="28"/>
          <w:lang w:eastAsia="ru-RU"/>
        </w:rPr>
      </w:pPr>
      <w:r w:rsidRPr="00846702">
        <w:rPr>
          <w:rFonts w:ascii="Times New Roman CYR" w:eastAsia="Times New Roman" w:hAnsi="Times New Roman CYR" w:cs="Times New Roman CYR"/>
          <w:b/>
          <w:bCs/>
          <w:kern w:val="36"/>
          <w:sz w:val="28"/>
          <w:szCs w:val="28"/>
          <w:lang w:eastAsia="ru-RU"/>
        </w:rPr>
        <w:t xml:space="preserve">КРАСНОЗЕРСКОГО РАЙОНА НОВОСИБИРСКОЙ ОБЛАСТИ </w:t>
      </w:r>
    </w:p>
    <w:p w:rsidR="007223B2" w:rsidRPr="00846702" w:rsidRDefault="007223B2" w:rsidP="007223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720"/>
        <w:jc w:val="center"/>
        <w:outlineLvl w:val="0"/>
        <w:rPr>
          <w:rFonts w:ascii="Times New Roman CYR" w:eastAsia="Times New Roman" w:hAnsi="Times New Roman CYR" w:cs="Times New Roman CYR"/>
          <w:b/>
          <w:bCs/>
          <w:kern w:val="36"/>
          <w:sz w:val="28"/>
          <w:szCs w:val="28"/>
          <w:lang w:eastAsia="ru-RU"/>
        </w:rPr>
      </w:pPr>
    </w:p>
    <w:p w:rsidR="007223B2" w:rsidRPr="00846702" w:rsidRDefault="007223B2" w:rsidP="007223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720"/>
        <w:jc w:val="center"/>
        <w:outlineLvl w:val="0"/>
        <w:rPr>
          <w:rFonts w:ascii="Times New Roman CYR" w:eastAsia="Times New Roman" w:hAnsi="Times New Roman CYR" w:cs="Times New Roman CYR"/>
          <w:b/>
          <w:bCs/>
          <w:kern w:val="36"/>
          <w:sz w:val="28"/>
          <w:szCs w:val="28"/>
          <w:lang w:eastAsia="ru-RU"/>
        </w:rPr>
      </w:pPr>
      <w:r w:rsidRPr="00846702">
        <w:rPr>
          <w:rFonts w:ascii="Times New Roman CYR" w:eastAsia="Times New Roman" w:hAnsi="Times New Roman CYR" w:cs="Times New Roman CYR"/>
          <w:b/>
          <w:bCs/>
          <w:kern w:val="36"/>
          <w:sz w:val="28"/>
          <w:szCs w:val="28"/>
          <w:lang w:eastAsia="ru-RU"/>
        </w:rPr>
        <w:t xml:space="preserve">РАСПОРЯЖЕНИЕ </w:t>
      </w:r>
    </w:p>
    <w:p w:rsidR="007223B2" w:rsidRPr="00846702" w:rsidRDefault="007223B2" w:rsidP="007223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720"/>
        <w:jc w:val="both"/>
        <w:outlineLvl w:val="0"/>
        <w:rPr>
          <w:rFonts w:ascii="Times New Roman CYR" w:eastAsia="Times New Roman" w:hAnsi="Times New Roman CYR" w:cs="Times New Roman CYR"/>
          <w:bCs/>
          <w:kern w:val="36"/>
          <w:sz w:val="28"/>
          <w:szCs w:val="28"/>
          <w:lang w:eastAsia="ru-RU"/>
        </w:rPr>
      </w:pPr>
    </w:p>
    <w:p w:rsidR="007223B2" w:rsidRPr="00846702" w:rsidRDefault="007223B2" w:rsidP="007223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720"/>
        <w:jc w:val="both"/>
        <w:outlineLvl w:val="0"/>
        <w:rPr>
          <w:rFonts w:ascii="Times New Roman CYR" w:eastAsia="Times New Roman" w:hAnsi="Times New Roman CYR" w:cs="Times New Roman CYR"/>
          <w:bCs/>
          <w:kern w:val="36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kern w:val="36"/>
          <w:sz w:val="28"/>
          <w:szCs w:val="28"/>
          <w:lang w:eastAsia="ru-RU"/>
        </w:rPr>
        <w:t>От 14.04.2023</w:t>
      </w:r>
      <w:r w:rsidRPr="00846702">
        <w:rPr>
          <w:rFonts w:ascii="Times New Roman CYR" w:eastAsia="Times New Roman" w:hAnsi="Times New Roman CYR" w:cs="Times New Roman CYR"/>
          <w:bCs/>
          <w:kern w:val="36"/>
          <w:sz w:val="28"/>
          <w:szCs w:val="28"/>
          <w:lang w:eastAsia="ru-RU"/>
        </w:rPr>
        <w:t xml:space="preserve">г.               </w:t>
      </w:r>
      <w:r>
        <w:rPr>
          <w:rFonts w:ascii="Times New Roman CYR" w:eastAsia="Times New Roman" w:hAnsi="Times New Roman CYR" w:cs="Times New Roman CYR"/>
          <w:bCs/>
          <w:kern w:val="36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 CYR" w:eastAsia="Times New Roman" w:hAnsi="Times New Roman CYR" w:cs="Times New Roman CYR"/>
          <w:bCs/>
          <w:kern w:val="36"/>
          <w:sz w:val="28"/>
          <w:szCs w:val="28"/>
          <w:lang w:eastAsia="ru-RU"/>
        </w:rPr>
        <w:t>Полойка</w:t>
      </w:r>
      <w:proofErr w:type="spellEnd"/>
      <w:r w:rsidRPr="00846702">
        <w:rPr>
          <w:rFonts w:ascii="Times New Roman CYR" w:eastAsia="Times New Roman" w:hAnsi="Times New Roman CYR" w:cs="Times New Roman CYR"/>
          <w:bCs/>
          <w:kern w:val="36"/>
          <w:sz w:val="28"/>
          <w:szCs w:val="28"/>
          <w:lang w:eastAsia="ru-RU"/>
        </w:rPr>
        <w:t xml:space="preserve">                           </w:t>
      </w:r>
      <w:r>
        <w:rPr>
          <w:rFonts w:ascii="Times New Roman CYR" w:eastAsia="Times New Roman" w:hAnsi="Times New Roman CYR" w:cs="Times New Roman CYR"/>
          <w:bCs/>
          <w:kern w:val="36"/>
          <w:sz w:val="28"/>
          <w:szCs w:val="28"/>
          <w:lang w:eastAsia="ru-RU"/>
        </w:rPr>
        <w:t xml:space="preserve">          </w:t>
      </w:r>
      <w:r w:rsidRPr="00846702">
        <w:rPr>
          <w:rFonts w:ascii="Times New Roman CYR" w:eastAsia="Times New Roman" w:hAnsi="Times New Roman CYR" w:cs="Times New Roman CYR"/>
          <w:bCs/>
          <w:kern w:val="36"/>
          <w:sz w:val="28"/>
          <w:szCs w:val="28"/>
          <w:lang w:eastAsia="ru-RU"/>
        </w:rPr>
        <w:t xml:space="preserve">       № </w:t>
      </w:r>
      <w:r>
        <w:rPr>
          <w:rFonts w:ascii="Times New Roman CYR" w:eastAsia="Times New Roman" w:hAnsi="Times New Roman CYR" w:cs="Times New Roman CYR"/>
          <w:bCs/>
          <w:kern w:val="36"/>
          <w:sz w:val="28"/>
          <w:szCs w:val="28"/>
          <w:lang w:eastAsia="ru-RU"/>
        </w:rPr>
        <w:t>12</w:t>
      </w:r>
    </w:p>
    <w:p w:rsidR="007223B2" w:rsidRPr="0084670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right="5102" w:firstLine="72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7223B2" w:rsidRPr="00846702" w:rsidRDefault="007223B2" w:rsidP="007223B2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="Times New Roman" w:hAnsi="Times New Roman CYR" w:cs="Times New Roman CYR"/>
          <w:sz w:val="24"/>
          <w:szCs w:val="24"/>
          <w:shd w:val="clear" w:color="auto" w:fill="F0F0F0"/>
          <w:lang w:eastAsia="ru-RU"/>
        </w:rPr>
      </w:pPr>
    </w:p>
    <w:p w:rsidR="007223B2" w:rsidRPr="00846702" w:rsidRDefault="007223B2" w:rsidP="007223B2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="Times New Roman" w:hAnsi="Times New Roman CYR" w:cs="Times New Roman CYR"/>
          <w:sz w:val="24"/>
          <w:szCs w:val="24"/>
          <w:shd w:val="clear" w:color="auto" w:fill="F0F0F0"/>
          <w:lang w:eastAsia="ru-RU"/>
        </w:rPr>
      </w:pPr>
      <w:r w:rsidRPr="008467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:rsidR="007223B2" w:rsidRPr="00846702" w:rsidRDefault="007223B2" w:rsidP="007223B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846702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О создании комиссии по оценке возможного вреда субъектам персональных данны</w:t>
      </w:r>
      <w:proofErr w:type="gramStart"/>
      <w:r w:rsidRPr="00846702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х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(</w:t>
      </w:r>
      <w:proofErr w:type="gramEnd"/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изм. № 42 от 27.12.2023: изм.№ 32 от 27.12.2024 г)</w:t>
      </w:r>
    </w:p>
    <w:p w:rsidR="007223B2" w:rsidRPr="0084670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7223B2" w:rsidRPr="0084670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4670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</w:p>
    <w:p w:rsidR="007223B2" w:rsidRPr="0084670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4670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целях оценки вреда, который может быть причинен субъектам персональных данных в случае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нарушения администрацией Полойского</w:t>
      </w:r>
      <w:r w:rsidRPr="0084670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сельсовета Краснозерского района Новосибирской области </w:t>
      </w:r>
      <w:hyperlink r:id="rId5" w:history="1">
        <w:r w:rsidRPr="00846702">
          <w:rPr>
            <w:rFonts w:ascii="Times New Roman CYR" w:eastAsia="Times New Roman" w:hAnsi="Times New Roman CYR" w:cs="Times New Roman CYR"/>
            <w:b/>
            <w:bCs/>
            <w:sz w:val="28"/>
            <w:szCs w:val="28"/>
            <w:lang w:eastAsia="ru-RU"/>
          </w:rPr>
          <w:t>Федерального закона</w:t>
        </w:r>
      </w:hyperlink>
      <w:r w:rsidRPr="0084670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от 27 июля 2006 г. N 152-ФЗ "О персональных данных", в соответствии с </w:t>
      </w:r>
      <w:hyperlink r:id="rId6" w:history="1">
        <w:r w:rsidRPr="00846702">
          <w:rPr>
            <w:rFonts w:ascii="Times New Roman CYR" w:eastAsia="Times New Roman" w:hAnsi="Times New Roman CYR" w:cs="Times New Roman CYR"/>
            <w:b/>
            <w:bCs/>
            <w:sz w:val="28"/>
            <w:szCs w:val="28"/>
            <w:lang w:eastAsia="ru-RU"/>
          </w:rPr>
          <w:t>пунктом 5 части 1 статьи 18.1</w:t>
        </w:r>
      </w:hyperlink>
      <w:r w:rsidRPr="0084670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Федерального закона от 27 июля 2006 г. N 152-ФЗ "О персональных данных"  </w:t>
      </w:r>
    </w:p>
    <w:p w:rsidR="007223B2" w:rsidRPr="0084670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1" w:name="sub_1"/>
      <w:r w:rsidRPr="0084670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1. Создать комиссию по оценке возможного вреда субъектам персональных данных в следующем составе:</w:t>
      </w:r>
    </w:p>
    <w:bookmarkEnd w:id="1"/>
    <w:p w:rsidR="007223B2" w:rsidRPr="0084670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4670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 председатель ком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иссии: Глава 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Полойского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КривушичА.С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..</w:t>
      </w:r>
      <w:r w:rsidRPr="0084670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;</w:t>
      </w:r>
    </w:p>
    <w:p w:rsidR="007223B2" w:rsidRPr="0084670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4670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 заме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ститель председателя комиссии: специалист 1 разряда 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Покатаева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Р.Б.</w:t>
      </w:r>
      <w:r w:rsidRPr="0084670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;</w:t>
      </w:r>
    </w:p>
    <w:p w:rsidR="007223B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- члены комиссии: </w:t>
      </w:r>
    </w:p>
    <w:p w:rsidR="007223B2" w:rsidRPr="0084670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специалист 1 разряда Абрамова Д.И.</w:t>
      </w:r>
      <w:r w:rsidRPr="0084670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;</w:t>
      </w:r>
    </w:p>
    <w:p w:rsidR="007223B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специалист 1 разряда Донцова Т.И.</w:t>
      </w:r>
    </w:p>
    <w:p w:rsidR="007223B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специалист 2 разряда Крамаренко Е.Н</w:t>
      </w:r>
    </w:p>
    <w:p w:rsidR="007223B2" w:rsidRPr="0084670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делопроизводитель Абраменко О.В.</w:t>
      </w:r>
    </w:p>
    <w:p w:rsidR="007223B2" w:rsidRPr="0084670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2" w:name="sub_2"/>
      <w:r w:rsidRPr="0084670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2.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Комиссии приступить к работе с 14.04.2023г</w:t>
      </w:r>
      <w:proofErr w:type="gram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84670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proofErr w:type="gramEnd"/>
    </w:p>
    <w:p w:rsidR="007223B2" w:rsidRPr="0084670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3" w:name="sub_3"/>
      <w:bookmarkEnd w:id="2"/>
      <w:r w:rsidRPr="0084670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3. Членам комиссии в своей деятельности руководствоваться </w:t>
      </w:r>
      <w:hyperlink r:id="rId7" w:history="1">
        <w:r w:rsidRPr="00846702">
          <w:rPr>
            <w:rFonts w:ascii="Times New Roman CYR" w:eastAsia="Times New Roman" w:hAnsi="Times New Roman CYR" w:cs="Times New Roman CYR"/>
            <w:b/>
            <w:bCs/>
            <w:sz w:val="28"/>
            <w:szCs w:val="28"/>
            <w:lang w:eastAsia="ru-RU"/>
          </w:rPr>
          <w:t>Федеральным законом</w:t>
        </w:r>
      </w:hyperlink>
      <w:r w:rsidRPr="0084670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от 27 июля 2006 г. N 152-ФЗ "О персональных данных", </w:t>
      </w:r>
      <w:hyperlink r:id="rId8" w:history="1">
        <w:r w:rsidRPr="00846702">
          <w:rPr>
            <w:rFonts w:ascii="Times New Roman CYR" w:eastAsia="Times New Roman" w:hAnsi="Times New Roman CYR" w:cs="Times New Roman CYR"/>
            <w:b/>
            <w:bCs/>
            <w:sz w:val="28"/>
            <w:szCs w:val="28"/>
            <w:lang w:eastAsia="ru-RU"/>
          </w:rPr>
          <w:t>Требованиями</w:t>
        </w:r>
      </w:hyperlink>
      <w:r w:rsidRPr="0084670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к оценке вреда, который может быть причинен субъектам персональных данных в случае нарушения Федерального закона "О персональных данных", утвержденными </w:t>
      </w:r>
      <w:hyperlink r:id="rId9" w:history="1">
        <w:r w:rsidRPr="00846702">
          <w:rPr>
            <w:rFonts w:ascii="Times New Roman CYR" w:eastAsia="Times New Roman" w:hAnsi="Times New Roman CYR" w:cs="Times New Roman CYR"/>
            <w:b/>
            <w:bCs/>
            <w:sz w:val="28"/>
            <w:szCs w:val="28"/>
            <w:lang w:eastAsia="ru-RU"/>
          </w:rPr>
          <w:t>приказом</w:t>
        </w:r>
      </w:hyperlink>
      <w:r w:rsidRPr="0084670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Федеральной службы по надзору в сфере связи, информационных технологий и массовых коммуникаций от 27 октября 2022 г. N 178.</w:t>
      </w:r>
    </w:p>
    <w:p w:rsidR="007223B2" w:rsidRPr="0084670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4" w:name="sub_4"/>
      <w:bookmarkEnd w:id="3"/>
      <w:r w:rsidRPr="0084670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4. Контроль за исполнением распоряжения оставляю за собой.</w:t>
      </w:r>
    </w:p>
    <w:bookmarkEnd w:id="4"/>
    <w:p w:rsidR="007223B2" w:rsidRPr="0084670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7223B2" w:rsidRPr="0084670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Глава Полойского</w:t>
      </w:r>
      <w:r w:rsidRPr="00846702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сельсовета </w:t>
      </w:r>
    </w:p>
    <w:p w:rsidR="007223B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846702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Краснозерского района </w:t>
      </w:r>
    </w:p>
    <w:p w:rsidR="007223B2" w:rsidRPr="0084670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846702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Новосибирской области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                           С.А. Кречетова</w:t>
      </w:r>
    </w:p>
    <w:p w:rsidR="007223B2" w:rsidRPr="0084670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7223B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9761A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lastRenderedPageBreak/>
        <w:t>Крамаренко Е.Н.</w:t>
      </w:r>
      <w:r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76-223</w:t>
      </w:r>
    </w:p>
    <w:p w:rsidR="007223B2" w:rsidRPr="009761AC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7223B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4670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 распоряжением ознакомлены:</w:t>
      </w:r>
    </w:p>
    <w:p w:rsidR="007223B2" w:rsidRPr="0084670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7223B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4670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 председатель ком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иссии: </w:t>
      </w:r>
    </w:p>
    <w:p w:rsidR="007223B2" w:rsidRPr="0084670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Полойского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Кривушич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А.С..</w:t>
      </w:r>
      <w:r w:rsidRPr="0084670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;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________________</w:t>
      </w:r>
    </w:p>
    <w:p w:rsidR="007223B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4670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 заме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ститель председателя комиссии:</w:t>
      </w:r>
    </w:p>
    <w:p w:rsidR="007223B2" w:rsidRPr="0084670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специалист 1 разряда 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Покатаева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Р.Б.</w:t>
      </w:r>
      <w:r w:rsidRPr="0084670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;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________________</w:t>
      </w:r>
    </w:p>
    <w:p w:rsidR="007223B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- члены комиссии: </w:t>
      </w:r>
    </w:p>
    <w:p w:rsidR="007223B2" w:rsidRPr="0084670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специалист 1 разряда Абрамова Д.И. _______________</w:t>
      </w:r>
    </w:p>
    <w:p w:rsidR="007223B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специалист 1 разряда Донцова Т.И.  _______________</w:t>
      </w:r>
    </w:p>
    <w:p w:rsidR="007223B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специалист 2 разряда Крамаренко Е.Н. _____________</w:t>
      </w:r>
    </w:p>
    <w:p w:rsidR="007223B2" w:rsidRPr="0084670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делопроизводитель Абраменко О.В.  ________________</w:t>
      </w:r>
    </w:p>
    <w:p w:rsidR="007223B2" w:rsidRPr="0084670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7223B2" w:rsidRPr="0084670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7223B2" w:rsidRPr="0084670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223B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223B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223B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223B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223B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223B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223B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223B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223B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223B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223B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223B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223B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223B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223B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223B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223B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223B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223B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223B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223B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223B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223B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223B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223B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223B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223B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223B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223B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223B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223B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223B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223B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223B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223B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223B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223B2" w:rsidRPr="0084670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223B2" w:rsidRPr="00846702" w:rsidRDefault="007223B2" w:rsidP="007223B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846702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Акт</w:t>
      </w:r>
      <w:r w:rsidRPr="00846702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br/>
        <w:t>оценки возможного вреда субъектам персональных данных</w:t>
      </w:r>
    </w:p>
    <w:p w:rsidR="007223B2" w:rsidRPr="0084670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380"/>
        <w:gridCol w:w="3191"/>
      </w:tblGrid>
      <w:tr w:rsidR="007223B2" w:rsidRPr="00846702" w:rsidTr="008913EA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7223B2" w:rsidRPr="00846702" w:rsidRDefault="007223B2" w:rsidP="00891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4670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[</w:t>
            </w:r>
            <w:r w:rsidRPr="00846702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место составления акта</w:t>
            </w:r>
            <w:r w:rsidRPr="0084670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7223B2" w:rsidRPr="00846702" w:rsidRDefault="007223B2" w:rsidP="00891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4670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[</w:t>
            </w:r>
            <w:r w:rsidRPr="00846702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число, месяц, год</w:t>
            </w:r>
            <w:r w:rsidRPr="0084670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]</w:t>
            </w:r>
          </w:p>
        </w:tc>
      </w:tr>
    </w:tbl>
    <w:p w:rsidR="007223B2" w:rsidRPr="0084670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223B2" w:rsidRPr="0084670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467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Комиссия, наделенная полномочиями пос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тановлением администрации Полойского</w:t>
      </w:r>
      <w:r w:rsidRPr="008467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сельсовета Краснозерского района Новосибирской области N [</w:t>
      </w:r>
      <w:r w:rsidRPr="00846702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значение</w:t>
      </w:r>
      <w:r w:rsidRPr="008467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] от [</w:t>
      </w:r>
      <w:r w:rsidRPr="00846702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число, месяц, год</w:t>
      </w:r>
      <w:r w:rsidRPr="008467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], в составе:</w:t>
      </w:r>
    </w:p>
    <w:p w:rsidR="007223B2" w:rsidRPr="0084670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467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председатель комиссии [</w:t>
      </w:r>
      <w:r w:rsidRPr="00846702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должность, фамилия, имя, отчество (при наличии)</w:t>
      </w:r>
      <w:r w:rsidRPr="008467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]</w:t>
      </w:r>
    </w:p>
    <w:p w:rsidR="007223B2" w:rsidRPr="0084670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467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члены комиссии [</w:t>
      </w:r>
      <w:r w:rsidRPr="00846702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должность, фамилия, имя, отчество (при наличии)</w:t>
      </w:r>
      <w:r w:rsidRPr="008467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]</w:t>
      </w:r>
    </w:p>
    <w:p w:rsidR="007223B2" w:rsidRPr="0084670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467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                              [</w:t>
      </w:r>
      <w:r w:rsidRPr="00846702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должность, фамилия, имя, отчество (при наличии)</w:t>
      </w:r>
      <w:r w:rsidRPr="008467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]</w:t>
      </w:r>
    </w:p>
    <w:p w:rsidR="007223B2" w:rsidRPr="0084670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467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соответствии с пунктом 5 части 1 статьи 18.1 Федерального закона от 27 июля 2006 г. N 152-ФЗ "О персональных данных" (далее - Закон о персональных данных) [</w:t>
      </w:r>
      <w:r w:rsidRPr="00846702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дата проведения оценки вреда</w:t>
      </w:r>
      <w:r w:rsidRPr="008467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] произвела оценку вреда, который может быть причинен оп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ератором – администрацией Полойского</w:t>
      </w:r>
      <w:r w:rsidRPr="008467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Краснозерского сельсовета Новосибирской обл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асти, расположенным по адресу: Новосибирская область Краснозерский района с.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Полойка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, ул. Советская  43</w:t>
      </w:r>
      <w:r w:rsidRPr="008467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(далее - оператор), субъекту персональных данных при нарушении Закона о персональных данных.</w:t>
      </w:r>
    </w:p>
    <w:p w:rsidR="007223B2" w:rsidRPr="0084670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деятельности по обработке персональных данных оператор осуществляет:  </w:t>
      </w:r>
      <w:r w:rsidRPr="008467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обработку специальных категорий персональных данных, касающихся  сведений о судимости, распространение персональных данных на официальном сайте в информационно-телекоммуникационной сети "Интернет" оператора, а равно предоставление персональных данных неограниченному кругу лиц, ведение общедоступных источников персональных данных, сформированных в соответствии со </w:t>
      </w:r>
      <w:hyperlink r:id="rId10" w:anchor="/document/12148567/entry/8" w:history="1">
        <w:r w:rsidRPr="00846702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  <w:lang w:eastAsia="ru-RU"/>
          </w:rPr>
          <w:t>статьей 8</w:t>
        </w:r>
      </w:hyperlink>
      <w:r w:rsidRPr="008467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Закона о персональных данных.</w:t>
      </w:r>
    </w:p>
    <w:p w:rsidR="007223B2" w:rsidRPr="0084670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467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По результатам оценки установлено, что степень потенциального вреда -  </w:t>
      </w:r>
      <w:r w:rsidRPr="00846702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средняя. </w:t>
      </w:r>
    </w:p>
    <w:p w:rsidR="007223B2" w:rsidRPr="00846702" w:rsidRDefault="007223B2" w:rsidP="007223B2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="Times New Roman" w:hAnsi="Times New Roman CYR" w:cs="Times New Roman CYR"/>
          <w:sz w:val="24"/>
          <w:szCs w:val="24"/>
          <w:shd w:val="clear" w:color="auto" w:fill="F0F0F0"/>
          <w:lang w:eastAsia="ru-RU"/>
        </w:rPr>
      </w:pPr>
      <w:r w:rsidRPr="00846702">
        <w:rPr>
          <w:rFonts w:ascii="Times New Roman CYR" w:eastAsia="Times New Roman" w:hAnsi="Times New Roman CYR" w:cs="Times New Roman CYR"/>
          <w:sz w:val="16"/>
          <w:szCs w:val="16"/>
          <w:shd w:val="clear" w:color="auto" w:fill="F0F0F0"/>
          <w:lang w:eastAsia="ru-RU"/>
        </w:rPr>
        <w:t xml:space="preserve"> </w:t>
      </w:r>
    </w:p>
    <w:p w:rsidR="007223B2" w:rsidRPr="0084670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467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Настоящий акт составлен в 2х экземплярах.</w:t>
      </w:r>
    </w:p>
    <w:p w:rsidR="007223B2" w:rsidRPr="0084670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223B2" w:rsidRPr="0084670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467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Содержание данного акта подтверждаем личными подписями:</w:t>
      </w:r>
    </w:p>
    <w:p w:rsidR="007223B2" w:rsidRPr="0084670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223B2" w:rsidRPr="0084670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467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Председатель комиссии:</w:t>
      </w:r>
    </w:p>
    <w:p w:rsidR="007223B2" w:rsidRPr="0084670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223B2" w:rsidRPr="0084670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467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[</w:t>
      </w:r>
      <w:r w:rsidRPr="00846702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должность, подпись, инициалы, фамилия</w:t>
      </w:r>
      <w:r w:rsidRPr="008467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]</w:t>
      </w:r>
    </w:p>
    <w:p w:rsidR="007223B2" w:rsidRPr="0084670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223B2" w:rsidRPr="0084670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467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Члены комиссии:</w:t>
      </w:r>
    </w:p>
    <w:p w:rsidR="007223B2" w:rsidRPr="0084670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223B2" w:rsidRPr="0084670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467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[</w:t>
      </w:r>
      <w:r w:rsidRPr="00846702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должность, подпись, инициалы, фамилия</w:t>
      </w:r>
      <w:r w:rsidRPr="008467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]</w:t>
      </w:r>
    </w:p>
    <w:p w:rsidR="007223B2" w:rsidRPr="0084670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223B2" w:rsidRPr="0084670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223B2" w:rsidRPr="00846702" w:rsidRDefault="007223B2" w:rsidP="0072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223B2" w:rsidRDefault="007223B2" w:rsidP="007223B2"/>
    <w:p w:rsidR="007223B2" w:rsidRDefault="007223B2" w:rsidP="007223B2"/>
    <w:p w:rsidR="007223B2" w:rsidRDefault="007223B2" w:rsidP="007223B2"/>
    <w:p w:rsidR="007223B2" w:rsidRDefault="007223B2" w:rsidP="007223B2"/>
    <w:p w:rsidR="003B4BBC" w:rsidRDefault="003B4BBC"/>
    <w:sectPr w:rsidR="003B4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EE8"/>
    <w:rsid w:val="003B4BBC"/>
    <w:rsid w:val="006C2EE8"/>
    <w:rsid w:val="007223B2"/>
    <w:rsid w:val="00CC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05821227/1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2148567/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12148567/1811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internet.garant.ru/document/redirect/12148567/0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40582122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2025-05-13T09:16:00Z</dcterms:created>
  <dcterms:modified xsi:type="dcterms:W3CDTF">2025-05-13T09:16:00Z</dcterms:modified>
</cp:coreProperties>
</file>