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08" w:rsidRPr="00926724" w:rsidRDefault="00FE3008" w:rsidP="0092672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3008" w:rsidRPr="00926724" w:rsidRDefault="00926724" w:rsidP="0092672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926724"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</w:p>
    <w:p w:rsidR="00FE3008" w:rsidRPr="005C572E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ПОЛОЙСКОГО</w:t>
      </w:r>
      <w:r w:rsidRPr="00264E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КРАСНОЗЕРСКОГО РАЙОНА НОВОСИБИРСКОЙ ОБЛАСТИ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3008" w:rsidRPr="00264EA8" w:rsidRDefault="00FE3008" w:rsidP="00FE300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926724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00.00</w:t>
      </w:r>
      <w:r w:rsidR="00FE30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E3008"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г.   </w:t>
      </w:r>
      <w:r w:rsidR="00FE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с. </w:t>
      </w:r>
      <w:proofErr w:type="spellStart"/>
      <w:r w:rsidR="00FE300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Полойка</w:t>
      </w:r>
      <w:proofErr w:type="spellEnd"/>
      <w:r w:rsidR="00FE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3008"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E3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№ 00</w:t>
      </w:r>
    </w:p>
    <w:p w:rsidR="00FE3008" w:rsidRPr="00264EA8" w:rsidRDefault="00FE3008" w:rsidP="00FE3008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гражданами, претендующими на замещение должностей муниципальной службы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Полойском</w:t>
      </w:r>
      <w:proofErr w:type="spellEnd"/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области, и муниципальными с</w:t>
      </w:r>
      <w:r>
        <w:rPr>
          <w:rFonts w:ascii="Times New Roman" w:eastAsia="Times New Roman" w:hAnsi="Times New Roman" w:cs="Times New Roman"/>
          <w:sz w:val="28"/>
          <w:szCs w:val="28"/>
        </w:rPr>
        <w:t>лужащими администрации Полойского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и соблюдения муниципальными служащими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Полойского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требований к служебному поведению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 02.03.2007 № 25-ФЗ «О муниципальной службе в Российской Федерации», статьей 8 Федерального закона от 25.12.2008 № 273-ФЗ «О противодействии коррупции»,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Полойского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Полойском</w:t>
      </w:r>
      <w:proofErr w:type="spellEnd"/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области, и муниципальными служащими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Полойского 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области, и соблюдения муниципальными служащими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Полойского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к служебному поведению согласно приложению к настоящему постановлению.</w:t>
      </w:r>
    </w:p>
    <w:p w:rsidR="00FE3008" w:rsidRPr="00A5577B" w:rsidRDefault="00FE3008" w:rsidP="00FE300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577B">
        <w:rPr>
          <w:rFonts w:ascii="Times New Roman" w:eastAsia="Times New Roman" w:hAnsi="Times New Roman" w:cs="Times New Roman"/>
          <w:sz w:val="28"/>
          <w:szCs w:val="28"/>
        </w:rPr>
        <w:t>2.Признать утратившим силу: постановление администрации Полойского сельсовета Краснозерского района Новосибирской области от 01.02.2010 г № 4 "</w:t>
      </w:r>
      <w:r w:rsidRPr="00A5577B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Полойского сельсовета и муниципальными служащими в администрации Полойского сельсовета, и соблюдения муниципальными служащими в администрации требований к служебному поведению.</w:t>
      </w:r>
    </w:p>
    <w:p w:rsidR="00FE3008" w:rsidRPr="00A5577B" w:rsidRDefault="00FE3008" w:rsidP="00FE3008">
      <w:pPr>
        <w:pStyle w:val="p4"/>
        <w:shd w:val="clear" w:color="auto" w:fill="FFFFFF"/>
        <w:spacing w:before="0" w:after="0"/>
      </w:pPr>
      <w:r w:rsidRPr="00A5577B">
        <w:rPr>
          <w:rFonts w:eastAsia="Times New Roman" w:cs="Times New Roman"/>
          <w:sz w:val="28"/>
          <w:szCs w:val="28"/>
          <w:lang w:eastAsia="ar-SA"/>
        </w:rPr>
        <w:lastRenderedPageBreak/>
        <w:t>3.</w:t>
      </w:r>
      <w:r w:rsidRPr="00A5577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5577B">
        <w:rPr>
          <w:rFonts w:eastAsia="Times New Roman" w:cs="Times New Roman"/>
          <w:sz w:val="28"/>
          <w:szCs w:val="28"/>
        </w:rPr>
        <w:t>Признать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5577B">
        <w:rPr>
          <w:rFonts w:eastAsia="Times New Roman" w:cs="Times New Roman"/>
          <w:sz w:val="28"/>
          <w:szCs w:val="28"/>
        </w:rPr>
        <w:t>утратившим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5577B">
        <w:rPr>
          <w:rFonts w:eastAsia="Times New Roman" w:cs="Times New Roman"/>
          <w:sz w:val="28"/>
          <w:szCs w:val="28"/>
        </w:rPr>
        <w:t>силу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A5577B">
        <w:rPr>
          <w:rFonts w:eastAsia="Times New Roman" w:cs="Times New Roman"/>
          <w:sz w:val="28"/>
          <w:szCs w:val="28"/>
        </w:rPr>
        <w:t>постановление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5577B">
        <w:rPr>
          <w:rFonts w:eastAsia="Times New Roman" w:cs="Times New Roman"/>
          <w:sz w:val="28"/>
          <w:szCs w:val="28"/>
        </w:rPr>
        <w:t>администрации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 Полойского сельсовета Краснозерского </w:t>
      </w:r>
      <w:proofErr w:type="spellStart"/>
      <w:r w:rsidRPr="00A5577B">
        <w:rPr>
          <w:rFonts w:eastAsia="Times New Roman" w:cs="Times New Roman"/>
          <w:sz w:val="28"/>
          <w:szCs w:val="28"/>
        </w:rPr>
        <w:t>района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 Новосибирской </w:t>
      </w:r>
      <w:proofErr w:type="spellStart"/>
      <w:r w:rsidRPr="00A5577B">
        <w:rPr>
          <w:rFonts w:eastAsia="Times New Roman" w:cs="Times New Roman"/>
          <w:sz w:val="28"/>
          <w:szCs w:val="28"/>
        </w:rPr>
        <w:t>области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A5577B">
        <w:rPr>
          <w:rFonts w:eastAsia="Times New Roman" w:cs="Times New Roman"/>
          <w:sz w:val="28"/>
          <w:szCs w:val="28"/>
        </w:rPr>
        <w:t>от</w:t>
      </w:r>
      <w:proofErr w:type="spellEnd"/>
      <w:r w:rsidRPr="00A5577B">
        <w:rPr>
          <w:rFonts w:eastAsia="Times New Roman" w:cs="Times New Roman"/>
          <w:sz w:val="28"/>
          <w:szCs w:val="28"/>
        </w:rPr>
        <w:t xml:space="preserve"> 27.01.2015 г № 10 </w:t>
      </w:r>
      <w:r w:rsidRPr="00A5577B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</w:t>
      </w:r>
      <w:proofErr w:type="spellStart"/>
      <w:r>
        <w:rPr>
          <w:color w:val="000000"/>
          <w:sz w:val="28"/>
          <w:szCs w:val="28"/>
        </w:rPr>
        <w:t>внесении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изменений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постановлен</w:t>
      </w:r>
      <w:r>
        <w:rPr>
          <w:color w:val="000000"/>
          <w:sz w:val="28"/>
          <w:szCs w:val="28"/>
          <w:lang w:val="ru-RU"/>
        </w:rPr>
        <w:t>ие</w:t>
      </w:r>
      <w:proofErr w:type="spellEnd"/>
      <w:r>
        <w:rPr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администрации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Полой</w:t>
      </w:r>
      <w:proofErr w:type="spellStart"/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Краснозерского </w:t>
      </w:r>
      <w:proofErr w:type="spellStart"/>
      <w:r>
        <w:rPr>
          <w:color w:val="000000"/>
          <w:sz w:val="28"/>
          <w:szCs w:val="28"/>
        </w:rPr>
        <w:t>района</w:t>
      </w:r>
      <w:proofErr w:type="spellEnd"/>
      <w:r>
        <w:rPr>
          <w:color w:val="000000"/>
          <w:sz w:val="28"/>
          <w:szCs w:val="28"/>
        </w:rPr>
        <w:t xml:space="preserve"> Новосибирской </w:t>
      </w:r>
      <w:proofErr w:type="spellStart"/>
      <w:r>
        <w:rPr>
          <w:color w:val="000000"/>
          <w:sz w:val="28"/>
          <w:szCs w:val="28"/>
        </w:rPr>
        <w:t>области</w:t>
      </w:r>
      <w:proofErr w:type="spellEnd"/>
    </w:p>
    <w:p w:rsidR="00FE3008" w:rsidRDefault="00FE3008" w:rsidP="00FE3008">
      <w:pPr>
        <w:pStyle w:val="p1"/>
        <w:shd w:val="clear" w:color="auto" w:fill="FFFFFF"/>
        <w:spacing w:before="0" w:after="0"/>
      </w:pPr>
      <w:r>
        <w:rPr>
          <w:color w:val="000000"/>
          <w:sz w:val="28"/>
          <w:szCs w:val="28"/>
        </w:rPr>
        <w:t xml:space="preserve"> № 4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01.02.2010 </w:t>
      </w:r>
      <w:r>
        <w:rPr>
          <w:color w:val="000000"/>
          <w:sz w:val="28"/>
          <w:szCs w:val="28"/>
          <w:lang w:val="ru-RU"/>
        </w:rPr>
        <w:t>года»</w:t>
      </w:r>
    </w:p>
    <w:p w:rsidR="00FE3008" w:rsidRDefault="00FE3008" w:rsidP="00FE300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3008" w:rsidRPr="00264EA8" w:rsidRDefault="00FE3008" w:rsidP="00FE300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</w:t>
      </w:r>
      <w:r w:rsidRPr="00A55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периодическом печатном издании «Бюллетень органов местного самоуправления Полойского сельсовета Краснозерского района Новосибирской области» и на 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 администрации Полойского 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>сельсовета Краснозерского района Новосибирской области в сети Интернет.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 Полойского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Р.Б.Покатаева</w:t>
      </w:r>
      <w:proofErr w:type="spellEnd"/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B51A6A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51A6A">
        <w:rPr>
          <w:rFonts w:ascii="Times New Roman" w:eastAsia="Times New Roman" w:hAnsi="Times New Roman" w:cs="Times New Roman"/>
          <w:sz w:val="16"/>
          <w:szCs w:val="16"/>
        </w:rPr>
        <w:t>Е.Н.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51A6A">
        <w:rPr>
          <w:rFonts w:ascii="Times New Roman" w:eastAsia="Times New Roman" w:hAnsi="Times New Roman" w:cs="Times New Roman"/>
          <w:sz w:val="16"/>
          <w:szCs w:val="16"/>
        </w:rPr>
        <w:t>Крамаренко</w:t>
      </w:r>
    </w:p>
    <w:p w:rsidR="00FE3008" w:rsidRPr="00B51A6A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51A6A">
        <w:rPr>
          <w:rFonts w:ascii="Times New Roman" w:eastAsia="Times New Roman" w:hAnsi="Times New Roman" w:cs="Times New Roman"/>
          <w:sz w:val="16"/>
          <w:szCs w:val="16"/>
        </w:rPr>
        <w:t>76-223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администрации  Полойского</w:t>
      </w:r>
      <w:proofErr w:type="gramEnd"/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15.01.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>2025г.</w:t>
      </w:r>
      <w:r>
        <w:rPr>
          <w:rFonts w:ascii="Times New Roman" w:eastAsia="Times New Roman" w:hAnsi="Times New Roman" w:cs="Times New Roman"/>
          <w:sz w:val="28"/>
          <w:szCs w:val="28"/>
        </w:rPr>
        <w:t>№ 4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Положение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</w:t>
      </w:r>
      <w:proofErr w:type="gramStart"/>
      <w:r w:rsidRPr="00264EA8">
        <w:rPr>
          <w:rFonts w:ascii="Times New Roman" w:eastAsia="Times New Roman" w:hAnsi="Times New Roman" w:cs="Times New Roman"/>
          <w:sz w:val="28"/>
          <w:szCs w:val="28"/>
        </w:rPr>
        <w:t>в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Полойском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области, и муниципальными служащими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 Полойского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и соблюдения муниципальными служащими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 Полойского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требований к служебному поведению</w:t>
      </w: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Настоящее Положение устанавливает последовательность осуществления проверки: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1) достоверности и полноты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гражданами, претендующими на замещение должностей муниципальной службы в органах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 Полойского</w:t>
      </w: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области, включенных в перечень, установленный муниципальным нормативным правовым актом (далее - перечень), на отчетную дату;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муниципальными служащими, замещающими должности муниципальной службы в органах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 Полойского</w:t>
      </w: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области, включенные в перечень (далее - муниципальные служащие), за отчетный период и за два года, предшествующие отчетному периоду;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2) достоверности и полноты сведений, представляемых гражданами при поступлении на муниципальную службу в органы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естного самоуправления Полойского</w:t>
      </w: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>предотвращении или урегулировании конфликта интересов, исполнения ими обязанностей, установленных Федеральным законом "</w:t>
      </w:r>
      <w:hyperlink r:id="rId4" w:tgtFrame="_blank" w:history="1">
        <w:r w:rsidRPr="00264EA8">
          <w:rPr>
            <w:rFonts w:ascii="Times New Roman" w:eastAsia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264EA8">
        <w:rPr>
          <w:rFonts w:ascii="Times New Roman" w:eastAsia="Times New Roman" w:hAnsi="Times New Roman" w:cs="Times New Roman"/>
          <w:sz w:val="28"/>
          <w:szCs w:val="28"/>
        </w:rPr>
        <w:t>", Федеральным законом </w:t>
      </w:r>
      <w:hyperlink r:id="rId5" w:tgtFrame="_blank" w:history="1">
        <w:r w:rsidRPr="00264EA8">
          <w:rPr>
            <w:rFonts w:ascii="Times New Roman" w:eastAsia="Times New Roman" w:hAnsi="Times New Roman" w:cs="Times New Roman"/>
            <w:sz w:val="28"/>
            <w:szCs w:val="28"/>
          </w:rPr>
          <w:t>"О муниципальной службе в Российской Федерации"</w:t>
        </w:r>
      </w:hyperlink>
      <w:r w:rsidRPr="00264EA8">
        <w:rPr>
          <w:rFonts w:ascii="Times New Roman" w:eastAsia="Times New Roman" w:hAnsi="Times New Roman" w:cs="Times New Roman"/>
          <w:sz w:val="28"/>
          <w:szCs w:val="28"/>
        </w:rPr>
        <w:t> и другими федеральными законами (далее - требования к служебному поведению).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Проверка, предусмотренная подпунктами 2 и 3 пункта 1 настоящего Положения, осуществляется соответственно в отношении граждан, претендующих на замещение любой должности муниципальной службы в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местного самоуправления Полойского</w:t>
      </w: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Краснозерского </w:t>
      </w: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района Новосибирской области, и муниципальных служащих, замещающих любую должность муниципальной службы в органах местного самоуправления муниципального образования (далее по тексту - должность муниципальной службы).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достоверности и полноты сведений о доходах, об имуществе и обязательствах имущественного характера, представленных муниципальным служащим, замещающим должность муниципальной службы, не предусмотренную перечнем должностей, утвержденным муниципальным нормативным правовым актом, и претендующим на замещение должности муниципальной службы, предусмотренной указанным перечнем должностей, осуществляется в порядке, установленном настоящим Положением для проверки сведений, представленных гражданами в соответствии с нормативными правовыми актами Российской Федерации.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Проверка, предусмотренная пунктом 1 настоящего Положения, осуществляется по решению представителя нанимателя (работодателя).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5. В распорядительном акте о проведении соответствующей проверки указывается: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1)  основание для проведения проверки, должность, фамилия, имя и отчество гражданина, служащего, в отношении которого проводится проверка;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2) определяется срок проведения проверки.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Основания для принятия представителем нанимателя (работодателя) решения о проверке установлены постановлением Губернатора Новосибирской области от 04.03.2016 № 59 «О проверке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t>служащими в Новосибирской области требований к служебному поведению» (далее - постановление Губернатора Новосибирской области от 04.03.2016 № 59).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7. Срок проведения проверки в отношении гражданина, муниципального служащего устанавливается в соответствии с постановлением Губернатора Новосибирской области от 04.03.2016 № 59.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8. Отстранение служащего от замещаемой должности на время проведения проверки с сохранением денежного содержания по замещаемой должности осуществляется по решению лица, принявшего решение о проведении проверки.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9. Проверка осуществляется единолично уполномоченным лицом, ответственным по вопросам реализации антикоррупционной политики в администрации муниципального образования.</w:t>
      </w:r>
    </w:p>
    <w:p w:rsidR="00FE3008" w:rsidRPr="00264EA8" w:rsidRDefault="00FE3008" w:rsidP="00FE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 xml:space="preserve">9.1. 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</w:t>
      </w:r>
      <w:r w:rsidRPr="00264EA8">
        <w:rPr>
          <w:rFonts w:ascii="Times New Roman" w:eastAsia="Times New Roman" w:hAnsi="Times New Roman" w:cs="Times New Roman"/>
          <w:sz w:val="28"/>
          <w:szCs w:val="28"/>
        </w:rPr>
        <w:lastRenderedPageBreak/>
        <w:t>году представления указанных сведений (отчетный период), на счета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должностное лицо обязано истребовать у муниципального служащего сведения, подтверждающие законность получения этих денежных средств.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представителем нанимателя (работодателя) в органы прокуратуры Российской Федерации.</w:t>
      </w:r>
    </w:p>
    <w:p w:rsidR="00FE3008" w:rsidRPr="00264EA8" w:rsidRDefault="00FE3008" w:rsidP="00FE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В случае увольнения (прекращения полномочий) проверяемого лица, в отношении которого осуществляется проверка, указанная в п.9.1. настоящего Положения,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представителем нанимателя (работодателя) в органы прокуратуры Российской Федерации.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10. В течение двух рабочих дней со дня издания распорядительного акта о проведении проверки гражданину, муниципальному служащему администрации   направляется уведомление в письменной форме о начале в отношении него проверки и разъяснении гражданину, муниципальному служащему его права на обращение к уполномоченному лицу, ответственному по вопросам реализации антикоррупционной политики в администрации муниципального образования с ходатайством о разъяснении того, какие сведения и соблюдение каких требований к служебному поведению подлежат проверке, а также перечнем вопросов, на которые служащим должны быть даны пояснения (далее – ходатайством).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11.  При обращении гражданина, муниципального служащего с ходатайством, в течение семи рабочих дней, а при наличии уважительной причины в согласованный с гражданином, муниципальным служащим срок, проводится беседа.  Ходатайство подлежит удовлетворению во всех случаях.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sz w:val="28"/>
          <w:szCs w:val="28"/>
        </w:rPr>
        <w:t>12. Права уполномоченного лица, ответственного по вопросам реализации антикоррупционной политики в администрации муниципального образования  (далее –уполномоченное лицо) при осуществлении проверки, права муниципального служащего, в отношении которого назначена проверка, а также требования к запросам 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   установлены в постановлении Губернатора Новосибирской области от 04.03.2016 № 59.</w:t>
      </w:r>
    </w:p>
    <w:p w:rsidR="00FE3008" w:rsidRPr="00264EA8" w:rsidRDefault="00FE3008" w:rsidP="00FE3008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64E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13. </w:t>
      </w:r>
      <w:r w:rsidRPr="00264E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Запросы в федеральные органы исполнительной власти, уполномоченные на осуществление оперативно-розыскной деятельности в соответствии с частью 3 статьи 7 Федерального закона от 12.08.1995 № 144-ФЗ «Об оперативно-розыскной деятельности», направляются за подписью Губернатора Новосибирской области.</w:t>
      </w:r>
    </w:p>
    <w:p w:rsidR="00FE3008" w:rsidRPr="00264EA8" w:rsidRDefault="00FE3008" w:rsidP="00FE3008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64E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направляются за подписью руководителя органа Новосибирской области по профилактике коррупционных и иных правонарушений.</w:t>
      </w:r>
    </w:p>
    <w:p w:rsidR="00FE3008" w:rsidRPr="00264EA8" w:rsidRDefault="00FE3008" w:rsidP="00FE3008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64E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Проекты запросов, предусмотренные в абзаце первом настоящего пункта, представляются на подпись Губернатору Новосибирской области органом Новосибирской области по профилактике коррупционных и иных правонарушений на основании мотивированного письма представителя нанимателя (работодателя) не позднее трех рабочих дней со дня его поступления.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bCs/>
          <w:sz w:val="28"/>
          <w:szCs w:val="28"/>
        </w:rPr>
        <w:t>Запросы, предусмотренные в абзаце втором настоящего пункта, подготавливаются органом Новосибирской области по профилактике коррупционных и иных правонарушений на основании мотивированного письма представителя нанимателя (работодателя) не позднее трех рабочих дней со дня его поступления</w:t>
      </w: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 По окончании проверки уполномоченное лицо обеспечивает ознакомление гражданина, муниципального служащего с докладом о результатах проверки с соблюдением законодательства о государственной тайне под роспись немедленно по окончании проверки или в разумный срок, но не более 2 рабочих дней. В случае отказа от ознакомления составляется акт. Если муниципальный служащий отсутствует на рабочем месте, доклад о результатах проверки направляется по месту жительства (регистрации) письмом с заказным уведомлением.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15. По результатам проверки уполномоченное лицо представляет письменный доклад о результатах проверки, а также материалы проверки представителю нанимателя (работодателя). В докладе о результатах проверки должно содержаться одно из следующих предложений: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1) о назначении гражданина на должность муниципальной службы;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2) об отказе гражданину в назначении на должность муниципальной службы;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3) об отсутствии оснований для применения к муниципальному служащему мер юридической ответственности;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4) о применении к муниципальному служащему мер юридической ответственности;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5) о представлении материалов проверки в комиссию по соблюдению требований к служебному поведению муниципальных служащих    и урегулированию конфликта интересов.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16. Сведения о результатах проверки с письменного согласия лица, принявшего решение о ее проведении, представляются уполномоченным лицом  с одновременным уведомлением об этом гражданина или муниципального служащего, в отношении которых проводилась проверка, правоохранительным 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объединении, не являющихся политическими партиями, и Общественной палате Новосибирской области, предоставившим информацию, явившуюся основанием для проведения проверки, с соблюдением законодательства Российской  Федерации о персональных данных и государственной тайне.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уполномоченным лицом в государственные органы в соответствии с их компетенцией.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18. Представитель нанимателя (работодателя), рассмотрев доклад и соответствующее предложение, указанное в пункте 15 Положения, принимает одно из следующих решений: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гражданина на должность муниципальной службы;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 гражданину в назначении на должность муниципальной службы;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применить к муниципальному служащему меры юридической ответственности;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 материалы проверки в комиссию по соблюдению требований к служебному поведению муниципальных служащих   и урегулированию конфликта интересов.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19. При принятии представителем нанимателя (работодателя) решения о неприменении к муниципальному служащему меры дисциплинарной ответственности, распорядительный акт о проведении проверки, доклад по результатам проведения проверки направляются специалисту, ответственному за кадровую работу в администрации для приобщения к личному делу муниципального служащего.</w:t>
      </w:r>
    </w:p>
    <w:p w:rsidR="00FE3008" w:rsidRPr="00264EA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20. В случае принятия решения о применении меры дисциплинарной ответственности, осуществляется подготовка проекта распоряжения о применении конкретного дисциплинарного взыскания.</w:t>
      </w: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EA8">
        <w:rPr>
          <w:rFonts w:ascii="Times New Roman" w:eastAsia="Times New Roman" w:hAnsi="Times New Roman" w:cs="Times New Roman"/>
          <w:color w:val="000000"/>
          <w:sz w:val="28"/>
          <w:szCs w:val="28"/>
        </w:rPr>
        <w:t>21. Материалы проверки хранятся в органе местного самоуправления в течение трех лет со дня ее окончания, после чего передаются в отдел архивной службы администрации Краснозерского района Новосибирской области.</w:t>
      </w: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008" w:rsidRDefault="00FE3008" w:rsidP="00FE3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5F0" w:rsidRDefault="003135F0"/>
    <w:sectPr w:rsidR="0031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3B"/>
    <w:rsid w:val="003135F0"/>
    <w:rsid w:val="00926724"/>
    <w:rsid w:val="00AC0D3B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A1B8"/>
  <w15:chartTrackingRefBased/>
  <w15:docId w15:val="{416FA88F-15DF-43D1-A604-0D2A2CA2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E3008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4">
    <w:name w:val="p4"/>
    <w:basedOn w:val="a"/>
    <w:rsid w:val="00FE3008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BF89570-6239-4CFB-BDBA-5B454C14E321" TargetMode="External"/><Relationship Id="rId4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2407</Words>
  <Characters>13724</Characters>
  <Application>Microsoft Office Word</Application>
  <DocSecurity>0</DocSecurity>
  <Lines>114</Lines>
  <Paragraphs>32</Paragraphs>
  <ScaleCrop>false</ScaleCrop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2025-06-06T09:23:00Z</dcterms:created>
  <dcterms:modified xsi:type="dcterms:W3CDTF">2025-06-06T09:31:00Z</dcterms:modified>
</cp:coreProperties>
</file>