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003" w:rsidRPr="00085D1E" w:rsidRDefault="00993003" w:rsidP="009930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003" w:rsidRPr="00085D1E" w:rsidRDefault="00993003" w:rsidP="00993003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003" w:rsidRPr="00085D1E" w:rsidRDefault="00993003" w:rsidP="009930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 по результатам проведения правовой и антикоррупционной экспертизы</w:t>
      </w:r>
      <w:r w:rsidRPr="0008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3003" w:rsidRPr="00085D1E" w:rsidRDefault="00993003" w:rsidP="009930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25.03</w:t>
      </w:r>
      <w:r w:rsidRPr="0008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г. </w:t>
      </w:r>
    </w:p>
    <w:p w:rsidR="00993003" w:rsidRPr="00085D1E" w:rsidRDefault="00993003" w:rsidP="009930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003" w:rsidRPr="002D441D" w:rsidRDefault="00993003" w:rsidP="009930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Полойского сельсовета Краснозерского района</w:t>
      </w:r>
      <w:r w:rsidRPr="002D441D">
        <w:rPr>
          <w:rFonts w:ascii="Times New Roman" w:hAnsi="Times New Roman" w:cs="Times New Roman"/>
          <w:sz w:val="24"/>
          <w:szCs w:val="24"/>
          <w:lang w:eastAsia="ru-RU"/>
        </w:rPr>
        <w:t xml:space="preserve"> Новосибирской области № 11</w:t>
      </w:r>
      <w:r w:rsidRPr="002D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21.03.2024г «</w:t>
      </w:r>
      <w:r w:rsidRPr="002D441D">
        <w:rPr>
          <w:rFonts w:ascii="Times New Roman" w:eastAsia="Calibri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2D44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«Принятие на учет граждан в качестве нуждающихся в жилых помещениях»</w:t>
      </w:r>
    </w:p>
    <w:p w:rsidR="00993003" w:rsidRPr="002D441D" w:rsidRDefault="00993003" w:rsidP="00993003">
      <w:pPr>
        <w:rPr>
          <w:rFonts w:ascii="Times New Roman" w:hAnsi="Times New Roman" w:cs="Times New Roman"/>
          <w:sz w:val="24"/>
          <w:szCs w:val="24"/>
        </w:rPr>
      </w:pPr>
    </w:p>
    <w:p w:rsidR="00993003" w:rsidRPr="002D441D" w:rsidRDefault="00993003" w:rsidP="009930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003" w:rsidRPr="002D441D" w:rsidRDefault="00993003" w:rsidP="00993003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003" w:rsidRPr="002D441D" w:rsidRDefault="00993003" w:rsidP="009930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41D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      </w:t>
      </w:r>
      <w:r w:rsidRPr="002D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вопросам правовой и антикоррупционной экспертизе администрации Полойского  сельсовета Краснозерского района Новосибирской области в соответствии с Порядком проведения правовой и антикоррупционной экспертизы муниципальных нормативных правовых актов и проектов муниципальных нормативных правовых актов </w:t>
      </w:r>
      <w:r w:rsidRPr="002D44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администрации Полойского сельсовета Краснозерского района Новосибирской области</w:t>
      </w:r>
      <w:r w:rsidRPr="002D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постановлением администрации от 30.08.2012 г. № 92 ,  провела правовую и антикоррупционную экспертизу  Постановления  администрации Полойского сельсовета Краснозерского </w:t>
      </w:r>
      <w:r w:rsidRPr="002D441D">
        <w:rPr>
          <w:rFonts w:ascii="Times New Roman" w:hAnsi="Times New Roman" w:cs="Times New Roman"/>
          <w:sz w:val="24"/>
          <w:szCs w:val="24"/>
          <w:lang w:eastAsia="ru-RU"/>
        </w:rPr>
        <w:t>района Новосибирской области № 11</w:t>
      </w:r>
      <w:r w:rsidRPr="002D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21.03.2024г «</w:t>
      </w:r>
      <w:r w:rsidRPr="002D441D">
        <w:rPr>
          <w:rFonts w:ascii="Times New Roman" w:eastAsia="Calibri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2D44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«Принятие на учет граждан в качестве нуждающихся в жилых помещениях»</w:t>
      </w:r>
    </w:p>
    <w:p w:rsidR="00993003" w:rsidRPr="002D441D" w:rsidRDefault="00993003" w:rsidP="0099300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93003" w:rsidRPr="002D441D" w:rsidRDefault="00993003" w:rsidP="0099300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D441D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 xml:space="preserve"> </w:t>
      </w:r>
      <w:r w:rsidRPr="002D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выявления в нем </w:t>
      </w:r>
      <w:proofErr w:type="spellStart"/>
      <w:r w:rsidRPr="002D4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2D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и их последующего устранения.</w:t>
      </w:r>
    </w:p>
    <w:p w:rsidR="00993003" w:rsidRPr="002D441D" w:rsidRDefault="00993003" w:rsidP="009930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установлено:</w:t>
      </w:r>
    </w:p>
    <w:p w:rsidR="00993003" w:rsidRPr="00085D1E" w:rsidRDefault="00993003" w:rsidP="0099300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D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- в компетенцию администрации входит издание нормативных правовых актов по данному вопросу, в данной сфере;</w:t>
      </w:r>
    </w:p>
    <w:p w:rsidR="00993003" w:rsidRPr="00085D1E" w:rsidRDefault="00993003" w:rsidP="0099300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D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- содержание постановления соответствует положениям Конституции Российской Федерации, Федеральному законодательству, Уставу Полойского сельсовета Краснозерского района Новосибирской области;</w:t>
      </w:r>
    </w:p>
    <w:p w:rsidR="00993003" w:rsidRPr="00085D1E" w:rsidRDefault="00993003" w:rsidP="0099300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D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-  форма и содержание Постановления соответствует правилам юридической техники;</w:t>
      </w:r>
    </w:p>
    <w:p w:rsidR="00993003" w:rsidRPr="00085D1E" w:rsidRDefault="00993003" w:rsidP="00993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</w:t>
      </w:r>
      <w:proofErr w:type="spellStart"/>
      <w:r w:rsidRPr="00085D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08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не выявлены.</w:t>
      </w:r>
    </w:p>
    <w:p w:rsidR="00993003" w:rsidRPr="007C5080" w:rsidRDefault="00993003" w:rsidP="00993003">
      <w:pPr>
        <w:autoSpaceDE w:val="0"/>
        <w:autoSpaceDN w:val="0"/>
        <w:adjustRightInd w:val="0"/>
        <w:spacing w:before="91" w:after="0" w:line="31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003" w:rsidRPr="007C5080" w:rsidRDefault="00993003" w:rsidP="0099300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003" w:rsidRPr="007C5080" w:rsidRDefault="00993003" w:rsidP="0099300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003" w:rsidRPr="007C5080" w:rsidRDefault="00993003" w:rsidP="00993003">
      <w:pPr>
        <w:autoSpaceDE w:val="0"/>
        <w:autoSpaceDN w:val="0"/>
        <w:adjustRightInd w:val="0"/>
        <w:spacing w:before="91" w:after="0" w:line="31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                                                А.С. </w:t>
      </w:r>
      <w:proofErr w:type="spellStart"/>
      <w:r w:rsidRPr="007C508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Кривушич</w:t>
      </w:r>
      <w:proofErr w:type="spellEnd"/>
      <w:r w:rsidRPr="007C5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3003" w:rsidRPr="007C5080" w:rsidRDefault="00993003" w:rsidP="00993003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3003" w:rsidRPr="007C5080" w:rsidRDefault="00993003" w:rsidP="00993003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50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Секретарь                                                                          </w:t>
      </w:r>
      <w:proofErr w:type="spellStart"/>
      <w:r w:rsidRPr="007C5080">
        <w:rPr>
          <w:rFonts w:ascii="Times New Roman" w:eastAsia="Calibri" w:hAnsi="Times New Roman" w:cs="Times New Roman"/>
          <w:sz w:val="24"/>
          <w:szCs w:val="24"/>
          <w:lang w:eastAsia="ru-RU"/>
        </w:rPr>
        <w:t>Е.Н.Крамаренко</w:t>
      </w:r>
      <w:proofErr w:type="spellEnd"/>
      <w:r w:rsidRPr="007C50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993003" w:rsidRDefault="00993003" w:rsidP="00993003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003" w:rsidRDefault="00993003" w:rsidP="00993003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003" w:rsidRDefault="00993003" w:rsidP="00993003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547" w:rsidRDefault="00331547">
      <w:bookmarkStart w:id="0" w:name="_GoBack"/>
      <w:bookmarkEnd w:id="0"/>
    </w:p>
    <w:sectPr w:rsidR="0033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87"/>
    <w:rsid w:val="00131C87"/>
    <w:rsid w:val="00331547"/>
    <w:rsid w:val="009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CAD8A-F1F7-4D11-9823-C83C1A8A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2024-04-08T09:49:00Z</dcterms:created>
  <dcterms:modified xsi:type="dcterms:W3CDTF">2024-04-08T09:50:00Z</dcterms:modified>
</cp:coreProperties>
</file>