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8E" w:rsidRDefault="00EA778E" w:rsidP="00EA778E">
      <w:pPr>
        <w:rPr>
          <w:rFonts w:ascii="Arial" w:hAnsi="Arial" w:cs="Arial"/>
        </w:rPr>
      </w:pPr>
    </w:p>
    <w:p w:rsidR="00EA778E" w:rsidRDefault="00EA778E" w:rsidP="00EA778E">
      <w:pPr>
        <w:jc w:val="center"/>
        <w:rPr>
          <w:rFonts w:ascii="Arial" w:hAnsi="Arial" w:cs="Arial"/>
        </w:rPr>
      </w:pPr>
    </w:p>
    <w:p w:rsidR="00EA778E" w:rsidRPr="00A221A8" w:rsidRDefault="00EA778E" w:rsidP="00EA778E">
      <w:pPr>
        <w:jc w:val="center"/>
      </w:pPr>
      <w:r w:rsidRPr="00A221A8">
        <w:t>СОВЕТ ДЕПУТАТОВ</w:t>
      </w:r>
    </w:p>
    <w:p w:rsidR="00EA778E" w:rsidRPr="00A221A8" w:rsidRDefault="00EA778E" w:rsidP="00EA778E">
      <w:pPr>
        <w:jc w:val="center"/>
      </w:pPr>
      <w:r w:rsidRPr="00A221A8">
        <w:t>ПОЛОЙСКОГО СЕЛЬСОВЕТА</w:t>
      </w:r>
    </w:p>
    <w:p w:rsidR="00EA778E" w:rsidRPr="00A221A8" w:rsidRDefault="00EA778E" w:rsidP="00EA778E">
      <w:pPr>
        <w:jc w:val="center"/>
      </w:pPr>
      <w:r w:rsidRPr="00A221A8">
        <w:t>КРАСНОЗЕРСКОГО РАЙОНА</w:t>
      </w:r>
    </w:p>
    <w:p w:rsidR="00EA778E" w:rsidRPr="00A221A8" w:rsidRDefault="00EA778E" w:rsidP="00EA778E">
      <w:pPr>
        <w:jc w:val="center"/>
      </w:pPr>
      <w:r w:rsidRPr="00A221A8">
        <w:t>НОВОСИБИРСКОЙ ОБЛАСТИ</w:t>
      </w:r>
    </w:p>
    <w:p w:rsidR="00EA778E" w:rsidRPr="00A221A8" w:rsidRDefault="00EA778E" w:rsidP="00EA778E">
      <w:pPr>
        <w:jc w:val="center"/>
      </w:pPr>
      <w:r w:rsidRPr="00A221A8">
        <w:t>четвертого созыва</w:t>
      </w:r>
    </w:p>
    <w:p w:rsidR="00EA778E" w:rsidRPr="00A221A8" w:rsidRDefault="00EA778E" w:rsidP="00EA778E">
      <w:pPr>
        <w:jc w:val="center"/>
      </w:pPr>
    </w:p>
    <w:p w:rsidR="00EA778E" w:rsidRPr="00A221A8" w:rsidRDefault="00EA778E" w:rsidP="00EA778E">
      <w:pPr>
        <w:jc w:val="center"/>
      </w:pPr>
      <w:r w:rsidRPr="00A221A8">
        <w:t>РЕШЕНИЕ</w:t>
      </w:r>
    </w:p>
    <w:p w:rsidR="00EA778E" w:rsidRPr="00A221A8" w:rsidRDefault="00EA778E" w:rsidP="00EA778E">
      <w:pPr>
        <w:jc w:val="center"/>
      </w:pPr>
      <w:r w:rsidRPr="00A221A8">
        <w:t xml:space="preserve"> шестьдесят девятая сессия</w:t>
      </w:r>
    </w:p>
    <w:p w:rsidR="00EA778E" w:rsidRPr="00A221A8" w:rsidRDefault="00EA778E" w:rsidP="00EA778E">
      <w:pPr>
        <w:jc w:val="center"/>
      </w:pPr>
    </w:p>
    <w:p w:rsidR="00EA778E" w:rsidRPr="00A221A8" w:rsidRDefault="00EA778E" w:rsidP="00EA778E">
      <w:pPr>
        <w:jc w:val="both"/>
      </w:pPr>
      <w:r w:rsidRPr="00A221A8">
        <w:t xml:space="preserve">06.08. 2015 года                                     с. Полойка                                           </w:t>
      </w:r>
      <w:r>
        <w:t xml:space="preserve">                      </w:t>
      </w:r>
      <w:r w:rsidRPr="00A221A8">
        <w:t>№ 301</w:t>
      </w:r>
    </w:p>
    <w:p w:rsidR="00EA778E" w:rsidRPr="00A221A8" w:rsidRDefault="00EA778E" w:rsidP="00EA778E">
      <w:pPr>
        <w:jc w:val="both"/>
      </w:pPr>
    </w:p>
    <w:p w:rsidR="00EA778E" w:rsidRPr="00A221A8" w:rsidRDefault="00EA778E" w:rsidP="00EA778E">
      <w:pPr>
        <w:jc w:val="both"/>
      </w:pPr>
      <w:r w:rsidRPr="00A221A8">
        <w:t>О внесении изменений в решение второй сессии Совета депутатов Полойского сельсовета Краснозерского района Новосибирской области от 06.05.2010 г. «Об утверждении Регламента Совета депутатов Полойского сельсовета Краснозерского района Новосибирской области»</w:t>
      </w:r>
    </w:p>
    <w:p w:rsidR="00EA778E" w:rsidRPr="00A221A8" w:rsidRDefault="00EA778E" w:rsidP="00EA778E">
      <w:pPr>
        <w:jc w:val="both"/>
      </w:pPr>
    </w:p>
    <w:p w:rsidR="00EA778E" w:rsidRPr="00A221A8" w:rsidRDefault="00EA778E" w:rsidP="00EA778E">
      <w:pPr>
        <w:jc w:val="both"/>
      </w:pPr>
      <w:r w:rsidRPr="00A221A8">
        <w:tab/>
        <w:t xml:space="preserve">В целях приведения Регламента Совета депутатов Полойского сельсовета Краснозерского района Новосибирской области в соответствие с действующим законодательством Новосибирской области,  Уставом Полойского сельсовета Краснозерского района Новосибирской области и на основании ст. 27 п. 1 действующего Регламента Совета депутатов Полойского сельсовета  Краснозерского района Новосибирской области, принятого решением второй сессии Совета депутатов Полойского сельсовета Краснозерского района от 06.05.2010 года, Совет депутатов Полойского сельсовета Краснозерского района </w:t>
      </w:r>
    </w:p>
    <w:p w:rsidR="00EA778E" w:rsidRPr="00A221A8" w:rsidRDefault="00EA778E" w:rsidP="00EA778E">
      <w:pPr>
        <w:numPr>
          <w:ilvl w:val="0"/>
          <w:numId w:val="1"/>
        </w:numPr>
        <w:ind w:left="0" w:firstLine="709"/>
        <w:jc w:val="both"/>
      </w:pPr>
      <w:r w:rsidRPr="00A221A8">
        <w:t>Внести следующие изменения в Регламент Совета депутатов Полойского сельсовета Краснозерского района Новосибирской области</w:t>
      </w:r>
    </w:p>
    <w:p w:rsidR="00EA778E" w:rsidRPr="00A221A8" w:rsidRDefault="00EA778E" w:rsidP="00EA778E">
      <w:pPr>
        <w:ind w:firstLine="709"/>
        <w:jc w:val="both"/>
      </w:pPr>
      <w:r w:rsidRPr="00A221A8">
        <w:t>1.1. Регламент дополнить ст. 24.1. «Порядок избрания Главы Полойского сельсовета Краснозерского района Новосибирской области» следующего содержания:</w:t>
      </w:r>
    </w:p>
    <w:p w:rsidR="00EA778E" w:rsidRPr="00A221A8" w:rsidRDefault="00EA778E" w:rsidP="00EA778E">
      <w:pPr>
        <w:ind w:firstLine="709"/>
        <w:jc w:val="both"/>
      </w:pPr>
      <w:r w:rsidRPr="00A221A8">
        <w:t>«1. Глава Полойского сельсовета Краснозерского района Новосибирской области (далее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EA778E" w:rsidRPr="00A221A8" w:rsidRDefault="00EA778E" w:rsidP="00EA778E">
      <w:pPr>
        <w:ind w:firstLine="709"/>
        <w:jc w:val="both"/>
      </w:pPr>
      <w:r w:rsidRPr="00A221A8">
        <w:t>2. Глава Полойского сельсовета  избирается на сессии Совета депутатов;</w:t>
      </w:r>
    </w:p>
    <w:p w:rsidR="00EA778E" w:rsidRPr="00A221A8" w:rsidRDefault="00EA778E" w:rsidP="00EA778E">
      <w:pPr>
        <w:ind w:firstLine="709"/>
        <w:jc w:val="both"/>
      </w:pPr>
      <w:r w:rsidRPr="00A221A8">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Полойского сельсовета  и принимает решение об избрании Главы Полойского сельсовета;</w:t>
      </w:r>
    </w:p>
    <w:p w:rsidR="00EA778E" w:rsidRPr="00A221A8" w:rsidRDefault="00EA778E" w:rsidP="00EA778E">
      <w:pPr>
        <w:ind w:firstLine="709"/>
        <w:jc w:val="both"/>
      </w:pPr>
      <w:r w:rsidRPr="00A221A8">
        <w:t>4. На сессии Совета депутатов кандидаты для избрания на должность Главы поселения  представляются Председателем Совета депутатов;</w:t>
      </w:r>
    </w:p>
    <w:p w:rsidR="00EA778E" w:rsidRPr="00A221A8" w:rsidRDefault="00EA778E" w:rsidP="00EA778E">
      <w:pPr>
        <w:ind w:firstLine="709"/>
        <w:jc w:val="both"/>
      </w:pPr>
      <w:r w:rsidRPr="00A221A8">
        <w:t>5. Депутаты Совета депутатов вправе задавать кандидатам на должность Главы Полойского сельсовета  вопросы;</w:t>
      </w:r>
    </w:p>
    <w:p w:rsidR="00EA778E" w:rsidRPr="00A221A8" w:rsidRDefault="00EA778E" w:rsidP="00EA778E">
      <w:pPr>
        <w:ind w:firstLine="709"/>
        <w:jc w:val="both"/>
      </w:pPr>
      <w:r w:rsidRPr="00A221A8">
        <w:t>6. Решение об избрании Главы Полойского сельсовета  принимается Советом депутатов из числа 2-х кандидатур, представленных председателем конкурсной комиссии, путем проведения открытого голосования, в порядке установленном ст. 24.1 настоящего Регламента;</w:t>
      </w:r>
    </w:p>
    <w:p w:rsidR="00EA778E" w:rsidRPr="00A221A8" w:rsidRDefault="00EA778E" w:rsidP="00EA778E">
      <w:pPr>
        <w:ind w:firstLine="709"/>
        <w:jc w:val="both"/>
      </w:pPr>
      <w:r w:rsidRPr="00A221A8">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EA778E" w:rsidRDefault="00EA778E" w:rsidP="00EA778E">
      <w:pPr>
        <w:ind w:firstLine="709"/>
        <w:jc w:val="both"/>
      </w:pPr>
      <w:r w:rsidRPr="00A221A8">
        <w:t>8. Кандидат, избранный Главой Полойского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EA778E" w:rsidRPr="0043764B" w:rsidRDefault="00EA778E" w:rsidP="00EA778E">
      <w:pPr>
        <w:tabs>
          <w:tab w:val="left" w:pos="560"/>
        </w:tabs>
        <w:autoSpaceDE w:val="0"/>
        <w:ind w:left="160" w:firstLine="709"/>
        <w:jc w:val="both"/>
        <w:rPr>
          <w:rFonts w:eastAsia="Times New Roman CYR"/>
        </w:rPr>
      </w:pPr>
      <w:r>
        <w:t>1.2</w:t>
      </w:r>
      <w:r w:rsidRPr="00A221A8">
        <w:t>.</w:t>
      </w:r>
      <w:r>
        <w:t xml:space="preserve"> Пункт 4 статьи 1 изложить в следующей редакции «</w:t>
      </w:r>
      <w:r w:rsidRPr="00A221A8">
        <w:rPr>
          <w:rFonts w:eastAsia="Times New Roman CYR"/>
        </w:rPr>
        <w:t xml:space="preserve">4. Полномочия Совета депутатов начинаются со дня проведения первой сессии Совета депутатов соответствующего </w:t>
      </w:r>
      <w:r w:rsidRPr="00A221A8">
        <w:rPr>
          <w:rFonts w:eastAsia="Times New Roman CYR"/>
        </w:rPr>
        <w:lastRenderedPageBreak/>
        <w:t>созыва. Днем окончания срока, на который избирается Совет депутатов, является второе воскресенье</w:t>
      </w:r>
      <w:r>
        <w:rPr>
          <w:rFonts w:eastAsia="Times New Roman CYR"/>
        </w:rPr>
        <w:t xml:space="preserve"> сентября</w:t>
      </w:r>
      <w:r w:rsidRPr="00A221A8">
        <w:rPr>
          <w:rFonts w:eastAsia="Times New Roman CYR"/>
        </w:rPr>
        <w:t xml:space="preserve"> года, в котором истекает срок полномочий Совета депутатов, за исключением случаев, предусмотренных федеральным законом. И  прекращаются со дня начала работы Совета депутатов нового созыва.</w:t>
      </w:r>
      <w:r>
        <w:rPr>
          <w:rFonts w:eastAsia="Times New Roman CYR"/>
        </w:rPr>
        <w:t>»</w:t>
      </w:r>
    </w:p>
    <w:p w:rsidR="00EA778E" w:rsidRPr="00A221A8" w:rsidRDefault="00EA778E" w:rsidP="00EA778E">
      <w:pPr>
        <w:numPr>
          <w:ilvl w:val="0"/>
          <w:numId w:val="1"/>
        </w:numPr>
        <w:ind w:left="0" w:firstLine="709"/>
        <w:jc w:val="both"/>
      </w:pPr>
      <w:r w:rsidRPr="00A221A8">
        <w:t>Опубликовать настоящее решение в периодическом печатном издании «Бюллетень органов местного самоуправления  Полойского сельсовета Краснозерского района Новосибирской области»</w:t>
      </w:r>
    </w:p>
    <w:p w:rsidR="00EA778E" w:rsidRPr="00A221A8" w:rsidRDefault="00EA778E" w:rsidP="00EA778E">
      <w:pPr>
        <w:numPr>
          <w:ilvl w:val="0"/>
          <w:numId w:val="1"/>
        </w:numPr>
        <w:ind w:left="0" w:firstLine="709"/>
        <w:jc w:val="both"/>
      </w:pPr>
      <w:r w:rsidRPr="00A221A8">
        <w:t>Настоящее решение вступает в силу с момента его опубликования.</w:t>
      </w:r>
    </w:p>
    <w:p w:rsidR="00EA778E" w:rsidRPr="00A221A8" w:rsidRDefault="00EA778E" w:rsidP="00EA778E">
      <w:pPr>
        <w:jc w:val="both"/>
      </w:pPr>
    </w:p>
    <w:p w:rsidR="00EA778E" w:rsidRPr="00A221A8" w:rsidRDefault="00EA778E" w:rsidP="00EA778E">
      <w:pPr>
        <w:jc w:val="both"/>
      </w:pPr>
    </w:p>
    <w:p w:rsidR="00EA778E" w:rsidRPr="00A221A8" w:rsidRDefault="00EA778E" w:rsidP="00EA778E">
      <w:pPr>
        <w:jc w:val="both"/>
      </w:pPr>
    </w:p>
    <w:p w:rsidR="00EA778E" w:rsidRPr="00A221A8" w:rsidRDefault="00EA778E" w:rsidP="00EA778E">
      <w:pPr>
        <w:jc w:val="both"/>
      </w:pPr>
      <w:r w:rsidRPr="00A221A8">
        <w:t>Председатель Совета депутатов</w:t>
      </w:r>
    </w:p>
    <w:p w:rsidR="00EA778E" w:rsidRPr="00A221A8" w:rsidRDefault="00EA778E" w:rsidP="00EA778E">
      <w:pPr>
        <w:jc w:val="both"/>
      </w:pPr>
      <w:r w:rsidRPr="00A221A8">
        <w:t xml:space="preserve">Полойского сельсовета </w:t>
      </w:r>
    </w:p>
    <w:p w:rsidR="00EA778E" w:rsidRPr="00A221A8" w:rsidRDefault="00EA778E" w:rsidP="00EA778E">
      <w:pPr>
        <w:jc w:val="both"/>
      </w:pPr>
      <w:r w:rsidRPr="00A221A8">
        <w:t xml:space="preserve">Краснозерского района </w:t>
      </w:r>
    </w:p>
    <w:p w:rsidR="00EA778E" w:rsidRPr="00A221A8" w:rsidRDefault="00EA778E" w:rsidP="00EA778E">
      <w:pPr>
        <w:jc w:val="both"/>
      </w:pPr>
      <w:r w:rsidRPr="00A221A8">
        <w:t>Новосибирской области                                                                Ю.А. Глок</w:t>
      </w:r>
    </w:p>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 w:rsidR="00EA778E" w:rsidRPr="00A221A8" w:rsidRDefault="00EA778E" w:rsidP="00EA778E">
      <w:pPr>
        <w:shd w:val="clear" w:color="auto" w:fill="FFFFFF"/>
        <w:tabs>
          <w:tab w:val="left" w:leader="underscore" w:pos="0"/>
        </w:tabs>
        <w:ind w:right="14"/>
        <w:jc w:val="right"/>
        <w:rPr>
          <w:rFonts w:eastAsia="Times New Roman CYR"/>
        </w:rPr>
      </w:pPr>
      <w:r w:rsidRPr="00A221A8">
        <w:rPr>
          <w:rFonts w:eastAsia="Times New Roman CYR"/>
        </w:rPr>
        <w:t xml:space="preserve">                                                   УТВЕРЖДЕН</w:t>
      </w:r>
    </w:p>
    <w:p w:rsidR="00EA778E" w:rsidRPr="00A221A8" w:rsidRDefault="00EA778E" w:rsidP="00EA778E">
      <w:pPr>
        <w:autoSpaceDE w:val="0"/>
        <w:ind w:firstLine="5670"/>
        <w:jc w:val="right"/>
        <w:rPr>
          <w:rFonts w:eastAsia="Times New Roman CYR"/>
        </w:rPr>
      </w:pPr>
      <w:r w:rsidRPr="00A221A8">
        <w:rPr>
          <w:rFonts w:eastAsia="Times New Roman CYR"/>
        </w:rPr>
        <w:t xml:space="preserve">решением №10 2  сессии </w:t>
      </w:r>
    </w:p>
    <w:p w:rsidR="00EA778E" w:rsidRPr="00A221A8" w:rsidRDefault="00EA778E" w:rsidP="00EA778E">
      <w:pPr>
        <w:autoSpaceDE w:val="0"/>
        <w:ind w:firstLine="5670"/>
        <w:jc w:val="right"/>
        <w:rPr>
          <w:rFonts w:eastAsia="Times New Roman CYR"/>
        </w:rPr>
      </w:pPr>
      <w:r w:rsidRPr="00A221A8">
        <w:rPr>
          <w:rFonts w:eastAsia="Times New Roman CYR"/>
        </w:rPr>
        <w:t xml:space="preserve">Совета депутатов </w:t>
      </w:r>
    </w:p>
    <w:p w:rsidR="00EA778E" w:rsidRPr="00A221A8" w:rsidRDefault="00EA778E" w:rsidP="00EA778E">
      <w:pPr>
        <w:autoSpaceDE w:val="0"/>
        <w:ind w:firstLine="5670"/>
        <w:jc w:val="right"/>
        <w:rPr>
          <w:rFonts w:eastAsia="Times New Roman CYR"/>
        </w:rPr>
      </w:pPr>
      <w:r w:rsidRPr="00A221A8">
        <w:rPr>
          <w:rFonts w:eastAsia="Times New Roman CYR"/>
        </w:rPr>
        <w:t xml:space="preserve">Полойского сельсовета  </w:t>
      </w:r>
    </w:p>
    <w:p w:rsidR="00EA778E" w:rsidRPr="00A221A8" w:rsidRDefault="00EA778E" w:rsidP="00EA778E">
      <w:pPr>
        <w:autoSpaceDE w:val="0"/>
        <w:ind w:firstLine="5670"/>
        <w:jc w:val="right"/>
        <w:rPr>
          <w:rFonts w:eastAsia="Times New Roman CYR"/>
        </w:rPr>
      </w:pPr>
      <w:r w:rsidRPr="00A221A8">
        <w:rPr>
          <w:rFonts w:eastAsia="Times New Roman CYR"/>
        </w:rPr>
        <w:t>06.05.2010 года</w:t>
      </w:r>
    </w:p>
    <w:p w:rsidR="00EA778E" w:rsidRPr="00A221A8" w:rsidRDefault="00EA778E" w:rsidP="00EA778E">
      <w:pPr>
        <w:autoSpaceDE w:val="0"/>
        <w:ind w:firstLine="5670"/>
        <w:jc w:val="right"/>
        <w:rPr>
          <w:rFonts w:eastAsia="Times New Roman CYR"/>
        </w:rPr>
      </w:pPr>
      <w:r w:rsidRPr="00A221A8">
        <w:rPr>
          <w:rFonts w:eastAsia="Times New Roman CYR"/>
        </w:rPr>
        <w:t>(с изм. от 06.08.2015)</w:t>
      </w:r>
    </w:p>
    <w:p w:rsidR="00EA778E" w:rsidRPr="00A221A8" w:rsidRDefault="00EA778E" w:rsidP="00EA778E">
      <w:pPr>
        <w:autoSpaceDE w:val="0"/>
        <w:spacing w:before="660"/>
        <w:ind w:left="1800" w:right="1800"/>
        <w:jc w:val="center"/>
        <w:rPr>
          <w:rFonts w:eastAsia="Times New Roman CYR"/>
          <w:b/>
          <w:bCs/>
        </w:rPr>
      </w:pPr>
      <w:r w:rsidRPr="00A221A8">
        <w:rPr>
          <w:rFonts w:eastAsia="Times New Roman CYR"/>
          <w:b/>
          <w:bCs/>
        </w:rPr>
        <w:t xml:space="preserve">РЕГЛАМЕНТ </w:t>
      </w:r>
      <w:r w:rsidRPr="00A221A8">
        <w:rPr>
          <w:rFonts w:eastAsia="Times New Roman CYR"/>
          <w:b/>
          <w:bCs/>
        </w:rPr>
        <w:br/>
        <w:t xml:space="preserve">Совета депутатов Полойского сельсовета  </w:t>
      </w:r>
    </w:p>
    <w:p w:rsidR="00EA778E" w:rsidRPr="00A221A8" w:rsidRDefault="00EA778E" w:rsidP="00EA778E">
      <w:pPr>
        <w:autoSpaceDE w:val="0"/>
        <w:spacing w:before="660"/>
        <w:ind w:left="1800" w:right="1800"/>
        <w:jc w:val="center"/>
        <w:rPr>
          <w:rFonts w:eastAsia="Times New Roman CYR"/>
          <w:b/>
          <w:bCs/>
        </w:rPr>
      </w:pPr>
    </w:p>
    <w:p w:rsidR="00EA778E" w:rsidRPr="00A221A8" w:rsidRDefault="00EA778E" w:rsidP="00EA778E">
      <w:pPr>
        <w:autoSpaceDE w:val="0"/>
        <w:ind w:firstLine="540"/>
        <w:jc w:val="both"/>
        <w:rPr>
          <w:rFonts w:eastAsia="Times New Roman CYR"/>
        </w:rPr>
      </w:pPr>
      <w:r w:rsidRPr="00A221A8">
        <w:rPr>
          <w:rFonts w:eastAsia="Times New Roman CYR"/>
        </w:rPr>
        <w:t>Регламент Совета депутатов Полойского сельсовета   (далее - Регламент) является  муниципальным  правовым актом, определяющим в соответствии с Федеральным законом "Об общих принципах организации местного самоуправления в Российской Федерации", иными федеральными законами,  законами Новосибирской области,  Уставом Полойского сельсовета, муниципальными правовыми актами Полойского сельсовета  порядок деятельности  Совета депутатов Полойского сельсовета.</w:t>
      </w:r>
    </w:p>
    <w:p w:rsidR="00EA778E" w:rsidRPr="00A221A8" w:rsidRDefault="00EA778E" w:rsidP="00EA778E">
      <w:pPr>
        <w:autoSpaceDE w:val="0"/>
        <w:spacing w:before="380"/>
        <w:ind w:firstLine="567"/>
        <w:jc w:val="both"/>
        <w:rPr>
          <w:rFonts w:eastAsia="Times New Roman CYR"/>
        </w:rPr>
      </w:pPr>
      <w:r w:rsidRPr="00A221A8">
        <w:rPr>
          <w:rFonts w:eastAsia="Times New Roman CYR"/>
        </w:rPr>
        <w:t>Настоящий Регламент устанавливает:</w:t>
      </w:r>
    </w:p>
    <w:p w:rsidR="00EA778E" w:rsidRPr="00A221A8" w:rsidRDefault="00EA778E" w:rsidP="00EA778E">
      <w:pPr>
        <w:autoSpaceDE w:val="0"/>
        <w:ind w:firstLine="567"/>
        <w:jc w:val="both"/>
        <w:rPr>
          <w:rFonts w:eastAsia="Times New Roman CYR"/>
        </w:rPr>
      </w:pPr>
      <w:r w:rsidRPr="00A221A8">
        <w:rPr>
          <w:rFonts w:eastAsia="Times New Roman CYR"/>
        </w:rPr>
        <w:t>структуру Совета депутатов Полойского сельсовета  (далее Совет), порядок образования и упразднения постоянных комиссий, избрания (формирования) их состава и организации работы;</w:t>
      </w:r>
    </w:p>
    <w:p w:rsidR="00EA778E" w:rsidRPr="00A221A8" w:rsidRDefault="00EA778E" w:rsidP="00EA778E">
      <w:pPr>
        <w:autoSpaceDE w:val="0"/>
        <w:ind w:firstLine="567"/>
        <w:jc w:val="both"/>
        <w:rPr>
          <w:rFonts w:eastAsia="Times New Roman CYR"/>
        </w:rPr>
      </w:pPr>
      <w:r w:rsidRPr="00A221A8">
        <w:rPr>
          <w:rFonts w:eastAsia="Times New Roman CYR"/>
        </w:rPr>
        <w:t>порядок избрания и освобождения от должности председателя и его заместителя, председателей постоянных комиссий;</w:t>
      </w:r>
    </w:p>
    <w:p w:rsidR="00EA778E" w:rsidRPr="00A221A8" w:rsidRDefault="00EA778E" w:rsidP="00EA778E">
      <w:pPr>
        <w:autoSpaceDE w:val="0"/>
        <w:ind w:firstLine="567"/>
        <w:jc w:val="both"/>
        <w:rPr>
          <w:rFonts w:eastAsia="Times New Roman CYR"/>
        </w:rPr>
      </w:pPr>
      <w:r w:rsidRPr="00A221A8">
        <w:rPr>
          <w:rFonts w:eastAsia="Times New Roman CYR"/>
        </w:rPr>
        <w:t>порядок образования депутатских объединений, их полномочия в Совете;</w:t>
      </w:r>
    </w:p>
    <w:p w:rsidR="00EA778E" w:rsidRPr="00A221A8" w:rsidRDefault="00EA778E" w:rsidP="00EA778E">
      <w:pPr>
        <w:autoSpaceDE w:val="0"/>
        <w:ind w:firstLine="567"/>
        <w:jc w:val="both"/>
        <w:rPr>
          <w:rFonts w:eastAsia="Times New Roman CYR"/>
        </w:rPr>
      </w:pPr>
      <w:r w:rsidRPr="00A221A8">
        <w:rPr>
          <w:rFonts w:eastAsia="Times New Roman CYR"/>
        </w:rPr>
        <w:t>порядок проведения сессий Совета;</w:t>
      </w:r>
    </w:p>
    <w:p w:rsidR="00EA778E" w:rsidRPr="00A221A8" w:rsidRDefault="00EA778E" w:rsidP="00EA778E">
      <w:pPr>
        <w:autoSpaceDE w:val="0"/>
        <w:ind w:firstLine="567"/>
        <w:jc w:val="both"/>
        <w:rPr>
          <w:rFonts w:eastAsia="Times New Roman CYR"/>
        </w:rPr>
      </w:pPr>
      <w:r w:rsidRPr="00A221A8">
        <w:rPr>
          <w:rFonts w:eastAsia="Times New Roman CYR"/>
        </w:rPr>
        <w:t>порядок принятия решений Совета;</w:t>
      </w:r>
    </w:p>
    <w:p w:rsidR="00EA778E" w:rsidRPr="00A221A8" w:rsidRDefault="00EA778E" w:rsidP="00EA778E">
      <w:pPr>
        <w:autoSpaceDE w:val="0"/>
        <w:ind w:firstLine="567"/>
        <w:jc w:val="both"/>
        <w:rPr>
          <w:rFonts w:eastAsia="Times New Roman CYR"/>
        </w:rPr>
      </w:pPr>
      <w:r w:rsidRPr="00A221A8">
        <w:rPr>
          <w:rFonts w:eastAsia="Times New Roman CYR"/>
        </w:rPr>
        <w:t>порядок рассмотрения вопросов на сессии;</w:t>
      </w:r>
    </w:p>
    <w:p w:rsidR="00EA778E" w:rsidRPr="00A221A8" w:rsidRDefault="00EA778E" w:rsidP="00EA778E">
      <w:pPr>
        <w:autoSpaceDE w:val="0"/>
        <w:ind w:firstLine="567"/>
        <w:jc w:val="both"/>
        <w:rPr>
          <w:rFonts w:eastAsia="Times New Roman CYR"/>
        </w:rPr>
      </w:pPr>
      <w:r w:rsidRPr="00A221A8">
        <w:rPr>
          <w:rFonts w:eastAsia="Times New Roman CYR"/>
        </w:rPr>
        <w:t>порядок проведения открытого голосования;</w:t>
      </w:r>
    </w:p>
    <w:p w:rsidR="00EA778E" w:rsidRPr="00A221A8" w:rsidRDefault="00EA778E" w:rsidP="00EA778E">
      <w:pPr>
        <w:autoSpaceDE w:val="0"/>
        <w:ind w:firstLine="567"/>
        <w:jc w:val="both"/>
        <w:rPr>
          <w:rFonts w:eastAsia="Times New Roman CYR"/>
        </w:rPr>
      </w:pPr>
      <w:r w:rsidRPr="00A221A8">
        <w:rPr>
          <w:rFonts w:eastAsia="Times New Roman CYR"/>
        </w:rPr>
        <w:t>порядок проведения тайного голосования;</w:t>
      </w:r>
    </w:p>
    <w:p w:rsidR="00EA778E" w:rsidRPr="00A221A8" w:rsidRDefault="00EA778E" w:rsidP="00EA778E">
      <w:pPr>
        <w:autoSpaceDE w:val="0"/>
        <w:ind w:firstLine="567"/>
        <w:jc w:val="both"/>
        <w:rPr>
          <w:rFonts w:eastAsia="Times New Roman CYR"/>
        </w:rPr>
      </w:pPr>
      <w:r w:rsidRPr="00A221A8">
        <w:rPr>
          <w:rFonts w:eastAsia="Times New Roman CYR"/>
        </w:rPr>
        <w:t>порядок осуществления права депутатского запроса;</w:t>
      </w:r>
    </w:p>
    <w:p w:rsidR="00EA778E" w:rsidRPr="00A221A8" w:rsidRDefault="00EA778E" w:rsidP="00EA778E">
      <w:pPr>
        <w:autoSpaceDE w:val="0"/>
        <w:ind w:firstLine="567"/>
        <w:jc w:val="both"/>
        <w:rPr>
          <w:rFonts w:eastAsia="Times New Roman CYR"/>
        </w:rPr>
      </w:pPr>
      <w:r w:rsidRPr="00A221A8">
        <w:rPr>
          <w:rFonts w:eastAsia="Times New Roman CYR"/>
        </w:rPr>
        <w:t>порядок проведения отчётов постоянных комиссий и иных органов Совета;</w:t>
      </w:r>
    </w:p>
    <w:p w:rsidR="00EA778E" w:rsidRPr="00A221A8" w:rsidRDefault="00EA778E" w:rsidP="00EA778E">
      <w:pPr>
        <w:autoSpaceDE w:val="0"/>
        <w:ind w:firstLine="567"/>
        <w:jc w:val="both"/>
        <w:rPr>
          <w:rFonts w:eastAsia="Times New Roman CYR"/>
        </w:rPr>
      </w:pPr>
      <w:r w:rsidRPr="00A221A8">
        <w:rPr>
          <w:rFonts w:eastAsia="Times New Roman CYR"/>
        </w:rPr>
        <w:t>порядок заслушивания отчётов о деятельности администрации района, рассмотрения программ социально-экономического развития района;</w:t>
      </w:r>
    </w:p>
    <w:p w:rsidR="00EA778E" w:rsidRPr="00A221A8" w:rsidRDefault="00EA778E" w:rsidP="00EA778E">
      <w:pPr>
        <w:autoSpaceDE w:val="0"/>
        <w:ind w:firstLine="567"/>
        <w:jc w:val="both"/>
        <w:rPr>
          <w:rFonts w:eastAsia="Times New Roman CYR"/>
        </w:rPr>
      </w:pPr>
      <w:r w:rsidRPr="00A221A8">
        <w:rPr>
          <w:rFonts w:eastAsia="Times New Roman CYR"/>
        </w:rPr>
        <w:t>порядок информирования избирателей депутатами, ответственность депутата, пр</w:t>
      </w:r>
      <w:r w:rsidRPr="00A221A8">
        <w:rPr>
          <w:rFonts w:eastAsia="Times New Roman CYR"/>
          <w:color w:val="007F00"/>
        </w:rPr>
        <w:t>е</w:t>
      </w:r>
      <w:r w:rsidRPr="00A221A8">
        <w:rPr>
          <w:rFonts w:eastAsia="Times New Roman CYR"/>
        </w:rPr>
        <w:t>кращение полномочий;</w:t>
      </w:r>
    </w:p>
    <w:p w:rsidR="00EA778E" w:rsidRPr="00A221A8" w:rsidRDefault="00EA778E" w:rsidP="00EA778E">
      <w:pPr>
        <w:autoSpaceDE w:val="0"/>
        <w:ind w:firstLine="567"/>
        <w:jc w:val="both"/>
        <w:rPr>
          <w:rFonts w:eastAsia="Times New Roman CYR"/>
        </w:rPr>
      </w:pPr>
      <w:r w:rsidRPr="00A221A8">
        <w:rPr>
          <w:rFonts w:eastAsia="Times New Roman CYR"/>
        </w:rPr>
        <w:t>порядок посещения сессии и участия в её работе лиц, не являющихся депутатами Совета;</w:t>
      </w:r>
    </w:p>
    <w:p w:rsidR="00EA778E" w:rsidRPr="00A221A8" w:rsidRDefault="00EA778E" w:rsidP="00EA778E">
      <w:pPr>
        <w:autoSpaceDE w:val="0"/>
        <w:ind w:firstLine="567"/>
        <w:jc w:val="both"/>
        <w:rPr>
          <w:rFonts w:eastAsia="Times New Roman CYR"/>
        </w:rPr>
      </w:pPr>
      <w:r w:rsidRPr="00A221A8">
        <w:rPr>
          <w:rFonts w:eastAsia="Times New Roman CYR"/>
        </w:rPr>
        <w:t>другие вопросы в пределах полномочий Совета.</w:t>
      </w:r>
    </w:p>
    <w:p w:rsidR="00EA778E" w:rsidRPr="00A221A8" w:rsidRDefault="00EA778E" w:rsidP="00EA778E">
      <w:pPr>
        <w:autoSpaceDE w:val="0"/>
        <w:spacing w:before="140" w:line="312" w:lineRule="auto"/>
        <w:ind w:right="3400" w:firstLine="567"/>
        <w:jc w:val="both"/>
        <w:rPr>
          <w:rFonts w:eastAsia="Times New Roman CYR"/>
          <w:b/>
          <w:bCs/>
        </w:rPr>
      </w:pPr>
    </w:p>
    <w:p w:rsidR="00EA778E" w:rsidRPr="00A221A8" w:rsidRDefault="00EA778E" w:rsidP="00EA778E">
      <w:pPr>
        <w:autoSpaceDE w:val="0"/>
        <w:spacing w:before="140" w:line="312" w:lineRule="auto"/>
        <w:ind w:right="3400" w:firstLine="567"/>
        <w:jc w:val="both"/>
        <w:rPr>
          <w:rFonts w:eastAsia="Times New Roman CYR"/>
          <w:b/>
          <w:bCs/>
        </w:rPr>
      </w:pPr>
      <w:r w:rsidRPr="00A221A8">
        <w:rPr>
          <w:rFonts w:eastAsia="Times New Roman CYR"/>
          <w:b/>
          <w:bCs/>
        </w:rPr>
        <w:t xml:space="preserve">Раздел I. ОБЩИЕ ПОЛОЖЕНИЯ </w:t>
      </w:r>
    </w:p>
    <w:p w:rsidR="00EA778E" w:rsidRPr="00A221A8" w:rsidRDefault="00EA778E" w:rsidP="00EA778E">
      <w:pPr>
        <w:autoSpaceDE w:val="0"/>
        <w:spacing w:before="140" w:line="312" w:lineRule="auto"/>
        <w:ind w:right="3400" w:firstLine="567"/>
        <w:jc w:val="both"/>
        <w:rPr>
          <w:rFonts w:eastAsia="Times New Roman CYR"/>
          <w:b/>
          <w:bCs/>
          <w:i/>
          <w:iCs/>
        </w:rPr>
      </w:pPr>
      <w:r w:rsidRPr="00A221A8">
        <w:rPr>
          <w:rFonts w:eastAsia="Times New Roman CYR"/>
          <w:b/>
          <w:bCs/>
          <w:i/>
          <w:iCs/>
        </w:rPr>
        <w:t>Глава I. Общие положения</w:t>
      </w:r>
    </w:p>
    <w:p w:rsidR="00EA778E" w:rsidRPr="00A221A8" w:rsidRDefault="00EA778E" w:rsidP="00EA778E">
      <w:pPr>
        <w:autoSpaceDE w:val="0"/>
        <w:spacing w:before="180"/>
        <w:ind w:firstLine="567"/>
        <w:jc w:val="both"/>
        <w:rPr>
          <w:rFonts w:eastAsia="Times New Roman CYR"/>
          <w:b/>
          <w:bCs/>
          <w:i/>
          <w:iCs/>
        </w:rPr>
      </w:pPr>
      <w:r w:rsidRPr="00A221A8">
        <w:rPr>
          <w:rFonts w:eastAsia="Times New Roman CYR"/>
          <w:b/>
          <w:bCs/>
          <w:i/>
          <w:iCs/>
        </w:rPr>
        <w:t>Статья 1. Совет депутатов Полойского сельсовета</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lastRenderedPageBreak/>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A778E" w:rsidRPr="00A221A8" w:rsidRDefault="00EA778E" w:rsidP="00EA778E">
      <w:pPr>
        <w:autoSpaceDE w:val="0"/>
        <w:ind w:left="160" w:firstLine="709"/>
        <w:jc w:val="both"/>
        <w:rPr>
          <w:rFonts w:eastAsia="Times New Roman CYR"/>
          <w:b/>
          <w:bCs/>
        </w:rPr>
      </w:pPr>
      <w:r w:rsidRPr="00A221A8">
        <w:rPr>
          <w:rFonts w:eastAsia="Times New Roman CYR"/>
        </w:rPr>
        <w:t>2. Срок полномочий Совета депутатов - 5 лет.</w:t>
      </w:r>
      <w:r w:rsidRPr="00A221A8">
        <w:rPr>
          <w:rFonts w:eastAsia="Times New Roman CYR"/>
          <w:b/>
          <w:bCs/>
        </w:rPr>
        <w:t xml:space="preserve"> </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w:t>
      </w:r>
      <w:r>
        <w:rPr>
          <w:rFonts w:eastAsia="Times New Roman CYR"/>
        </w:rPr>
        <w:t xml:space="preserve"> сентября</w:t>
      </w:r>
      <w:r w:rsidRPr="00A221A8">
        <w:rPr>
          <w:rFonts w:eastAsia="Times New Roman CYR"/>
        </w:rPr>
        <w:t xml:space="preserve"> года, в котором истекает срок полномочий Совета депутатов, за исключением случаев, предусмотренных федеральным законом. И  прекращаются со дня начала работы Совета депутатов нового созыва.</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5. Первое заседание вновь избранного Совета депутатов созывает и ведет Глава Полойского сельсовета.</w:t>
      </w:r>
    </w:p>
    <w:p w:rsidR="00EA778E" w:rsidRPr="00A221A8" w:rsidRDefault="00EA778E" w:rsidP="00EA778E">
      <w:pPr>
        <w:autoSpaceDE w:val="0"/>
        <w:ind w:left="160" w:firstLine="709"/>
        <w:jc w:val="both"/>
        <w:rPr>
          <w:rFonts w:eastAsia="Times New Roman CYR"/>
        </w:rPr>
      </w:pPr>
      <w:r w:rsidRPr="00A221A8">
        <w:rPr>
          <w:rFonts w:eastAsia="Times New Roman CYR"/>
        </w:rPr>
        <w:t>6.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один раз в три месяца.</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 xml:space="preserve">6. Совет депутатов обладает правами юридического лица. </w:t>
      </w:r>
    </w:p>
    <w:p w:rsidR="00EA778E" w:rsidRPr="00A221A8" w:rsidRDefault="00EA778E" w:rsidP="00EA778E">
      <w:pPr>
        <w:autoSpaceDE w:val="0"/>
        <w:spacing w:before="180"/>
        <w:ind w:firstLine="567"/>
        <w:jc w:val="both"/>
        <w:rPr>
          <w:rFonts w:eastAsia="Times New Roman CYR"/>
          <w:b/>
          <w:bCs/>
        </w:rPr>
      </w:pPr>
      <w:r w:rsidRPr="00A221A8">
        <w:rPr>
          <w:rFonts w:eastAsia="Times New Roman CYR"/>
          <w:b/>
          <w:bCs/>
        </w:rPr>
        <w:t>Статья 2. Нормативно</w:t>
      </w:r>
      <w:r w:rsidRPr="00A221A8">
        <w:rPr>
          <w:rFonts w:eastAsia="Times New Roman CYR"/>
          <w:b/>
          <w:bCs/>
          <w:color w:val="007F00"/>
        </w:rPr>
        <w:t>-</w:t>
      </w:r>
      <w:r w:rsidRPr="00A221A8">
        <w:rPr>
          <w:rFonts w:eastAsia="Times New Roman CYR"/>
          <w:b/>
          <w:bCs/>
        </w:rPr>
        <w:t>правовая основа деятельности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Совет депутатов Полойского сельсовета  (далее Совет) является представительным органом Полойского  сельсовета. Сессия Совета является основной формой его работы.</w:t>
      </w:r>
    </w:p>
    <w:p w:rsidR="00EA778E" w:rsidRPr="00A221A8" w:rsidRDefault="00EA778E" w:rsidP="00EA778E">
      <w:pPr>
        <w:autoSpaceDE w:val="0"/>
        <w:ind w:firstLine="540"/>
        <w:jc w:val="both"/>
        <w:rPr>
          <w:rFonts w:eastAsia="Times New Roman CYR"/>
        </w:rPr>
      </w:pPr>
      <w:r w:rsidRPr="00A221A8">
        <w:rPr>
          <w:rFonts w:eastAsia="Times New Roman CYR"/>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EA778E" w:rsidRPr="00A221A8" w:rsidRDefault="00EA778E" w:rsidP="00EA778E">
      <w:pPr>
        <w:autoSpaceDE w:val="0"/>
        <w:ind w:firstLine="567"/>
        <w:jc w:val="both"/>
        <w:rPr>
          <w:rFonts w:eastAsia="Times New Roman CYR"/>
        </w:rPr>
      </w:pPr>
      <w:r w:rsidRPr="00A221A8">
        <w:rPr>
          <w:rFonts w:eastAsia="Times New Roman CYR"/>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Полойского сельсовета, право деятельности в Совете депутатских объединений.</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4. Порядок деятельности Совета определяется федеральными законами, законами области, Уставом Полойского сельсовета, настоящим регламентом, решениями Совета.</w:t>
      </w:r>
    </w:p>
    <w:p w:rsidR="00EA778E" w:rsidRPr="00A221A8" w:rsidRDefault="00EA778E" w:rsidP="00EA778E">
      <w:pPr>
        <w:autoSpaceDE w:val="0"/>
        <w:spacing w:before="140" w:line="276" w:lineRule="auto"/>
        <w:ind w:right="1000" w:firstLine="567"/>
        <w:rPr>
          <w:rFonts w:eastAsia="Times New Roman CYR"/>
          <w:b/>
          <w:bCs/>
        </w:rPr>
      </w:pPr>
    </w:p>
    <w:p w:rsidR="00EA778E" w:rsidRPr="00A221A8" w:rsidRDefault="00EA778E" w:rsidP="00EA778E">
      <w:pPr>
        <w:autoSpaceDE w:val="0"/>
        <w:spacing w:before="140" w:line="276" w:lineRule="auto"/>
        <w:ind w:right="1000" w:firstLine="567"/>
        <w:rPr>
          <w:rFonts w:eastAsia="Times New Roman CYR"/>
          <w:b/>
          <w:bCs/>
          <w:i/>
          <w:iCs/>
        </w:rPr>
      </w:pPr>
      <w:r w:rsidRPr="00A221A8">
        <w:rPr>
          <w:rFonts w:eastAsia="Times New Roman CYR"/>
          <w:b/>
          <w:bCs/>
        </w:rPr>
        <w:t>Раздел 11. СТРУКТУРА СОВЕТА</w:t>
      </w:r>
      <w:r w:rsidRPr="00A221A8">
        <w:rPr>
          <w:rFonts w:eastAsia="Times New Roman CYR"/>
          <w:b/>
          <w:bCs/>
        </w:rPr>
        <w:br/>
      </w:r>
      <w:r w:rsidRPr="00A221A8">
        <w:rPr>
          <w:rFonts w:eastAsia="Times New Roman CYR"/>
          <w:b/>
          <w:bCs/>
          <w:i/>
          <w:iCs/>
        </w:rPr>
        <w:t>Глава II. Органы, должностны</w:t>
      </w:r>
      <w:r w:rsidRPr="00A221A8">
        <w:rPr>
          <w:rFonts w:eastAsia="Times New Roman CYR"/>
          <w:b/>
          <w:bCs/>
          <w:i/>
          <w:iCs/>
          <w:color w:val="007F00"/>
        </w:rPr>
        <w:t>е</w:t>
      </w:r>
      <w:r w:rsidRPr="00A221A8">
        <w:rPr>
          <w:rFonts w:eastAsia="Times New Roman CYR"/>
          <w:b/>
          <w:bCs/>
          <w:i/>
          <w:iCs/>
        </w:rPr>
        <w:t xml:space="preserve"> лица и аппарат Совета</w:t>
      </w:r>
    </w:p>
    <w:p w:rsidR="00EA778E" w:rsidRPr="00A221A8" w:rsidRDefault="00EA778E" w:rsidP="00EA778E">
      <w:pPr>
        <w:autoSpaceDE w:val="0"/>
        <w:spacing w:before="180"/>
        <w:ind w:firstLine="567"/>
        <w:jc w:val="both"/>
        <w:rPr>
          <w:rFonts w:eastAsia="Times New Roman CYR"/>
          <w:i/>
          <w:iCs/>
        </w:rPr>
      </w:pPr>
      <w:r w:rsidRPr="00A221A8">
        <w:rPr>
          <w:rFonts w:eastAsia="Times New Roman CYR"/>
          <w:i/>
          <w:iCs/>
        </w:rPr>
        <w:t>Статья 3. Основные органы и должностные лица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в соответствии с настоящим регламентом.</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2. Число депутатов Совета, работающих на профессиональной постоянной основе, их должности определяются Советом самостоятельно.</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EA778E" w:rsidRPr="00A221A8" w:rsidRDefault="00EA778E" w:rsidP="00EA778E">
      <w:pPr>
        <w:autoSpaceDE w:val="0"/>
        <w:spacing w:before="180"/>
        <w:ind w:firstLine="567"/>
        <w:jc w:val="both"/>
        <w:rPr>
          <w:rFonts w:eastAsia="Times New Roman CYR"/>
          <w:i/>
          <w:iCs/>
        </w:rPr>
      </w:pPr>
      <w:r w:rsidRPr="00A221A8">
        <w:rPr>
          <w:rFonts w:eastAsia="Times New Roman CYR"/>
          <w:i/>
          <w:iCs/>
        </w:rPr>
        <w:t>Статья 4. Председатель Совета</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 xml:space="preserve"> 2. Председатель Совета избирается Советом, подотчётен ему, осуществляет установленные полномочия на непостоянной  основе  до дня возникновения полномочий  </w:t>
      </w:r>
      <w:r w:rsidRPr="00A221A8">
        <w:rPr>
          <w:rFonts w:eastAsia="Times New Roman CYR"/>
        </w:rPr>
        <w:lastRenderedPageBreak/>
        <w:t>Совета  депутатов нового созыва  и может быть отозван путём тайного или иного голосования на сессии в порядке, предусмотренном Регламентом.</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3. Председатель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2) руководит подготовкой заседаний Совета депутатов и вопросов, выносимых на рассмотрение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3) созывает и ведет заседания Совета депутатов, ведает его внутренним распорядком;</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4) принимает меры по обеспечению гласности и учету общественного мнения в работе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 xml:space="preserve">5) подписывает протоколы заседаний, решения Совета депутатов, не являющиеся нормативными правовыми актами; </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7) организует прием граждан, рассмотрение их обращений, заявлений и жалоб;</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8) открывает и закрывает счета Совета депутатов в банках и иных кредитных учреждениях;</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A778E" w:rsidRPr="00A221A8" w:rsidRDefault="00EA778E" w:rsidP="00EA778E">
      <w:pPr>
        <w:autoSpaceDE w:val="0"/>
        <w:ind w:firstLine="720"/>
        <w:jc w:val="both"/>
        <w:rPr>
          <w:rFonts w:eastAsia="Times New Roman CYR"/>
        </w:rPr>
      </w:pPr>
      <w:r w:rsidRPr="00A221A8">
        <w:rPr>
          <w:rFonts w:eastAsia="Times New Roman CYR"/>
        </w:rPr>
        <w:t>10) даёт поручение работникам администрации Полойского сельсовета  по вопросам организационного, правового и материально-технического обеспечения деятельности Совета в порядке, согласованном с Главой Полойского сельсовета;</w:t>
      </w:r>
    </w:p>
    <w:p w:rsidR="00EA778E" w:rsidRPr="00A221A8" w:rsidRDefault="00EA778E" w:rsidP="00EA778E">
      <w:pPr>
        <w:autoSpaceDE w:val="0"/>
        <w:ind w:firstLine="720"/>
        <w:jc w:val="both"/>
        <w:rPr>
          <w:rFonts w:eastAsia="Times New Roman CYR"/>
        </w:rPr>
      </w:pPr>
      <w:r w:rsidRPr="00A221A8">
        <w:rPr>
          <w:rFonts w:eastAsia="Times New Roman CYR"/>
        </w:rPr>
        <w:t>11) в соответствии с законодательством Российской Федерации о труде объявляет поощрения и налагает дисциплинарные взыскания на работников аппарата Совета;</w:t>
      </w:r>
    </w:p>
    <w:p w:rsidR="00EA778E" w:rsidRPr="00A221A8" w:rsidRDefault="00EA778E" w:rsidP="00EA778E">
      <w:pPr>
        <w:autoSpaceDE w:val="0"/>
        <w:ind w:firstLine="720"/>
        <w:jc w:val="both"/>
        <w:rPr>
          <w:rFonts w:eastAsia="Times New Roman CYR"/>
        </w:rPr>
      </w:pPr>
      <w:r w:rsidRPr="00A221A8">
        <w:rPr>
          <w:rFonts w:eastAsia="Times New Roman CYR"/>
        </w:rPr>
        <w:t>12) координирует деятельность постоянных и иных комиссий Совета депутатов, депутатских групп;</w:t>
      </w:r>
    </w:p>
    <w:p w:rsidR="00EA778E" w:rsidRPr="00A221A8" w:rsidRDefault="00EA778E" w:rsidP="00EA778E">
      <w:pPr>
        <w:autoSpaceDE w:val="0"/>
        <w:ind w:firstLine="720"/>
        <w:jc w:val="both"/>
        <w:rPr>
          <w:rFonts w:eastAsia="Times New Roman CYR"/>
        </w:rPr>
      </w:pPr>
      <w:r w:rsidRPr="00A221A8">
        <w:rPr>
          <w:rFonts w:eastAsia="Times New Roman CYR"/>
        </w:rPr>
        <w:t>13) открывает и закрывает счета Совета в банках и иных кредитных учреждениях и является распорядителем по этим счетам;</w:t>
      </w:r>
    </w:p>
    <w:p w:rsidR="00EA778E" w:rsidRPr="00A221A8" w:rsidRDefault="00EA778E" w:rsidP="00EA778E">
      <w:pPr>
        <w:autoSpaceDE w:val="0"/>
        <w:ind w:firstLine="720"/>
        <w:jc w:val="both"/>
        <w:rPr>
          <w:rFonts w:eastAsia="Times New Roman CYR"/>
        </w:rPr>
      </w:pPr>
      <w:r w:rsidRPr="00A221A8">
        <w:rPr>
          <w:rFonts w:eastAsia="Times New Roman CYR"/>
        </w:rPr>
        <w:t>14)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EA778E" w:rsidRPr="00A221A8" w:rsidRDefault="00EA778E" w:rsidP="00EA778E">
      <w:pPr>
        <w:autoSpaceDE w:val="0"/>
        <w:ind w:firstLine="720"/>
        <w:jc w:val="both"/>
        <w:rPr>
          <w:rFonts w:eastAsia="Times New Roman CYR"/>
        </w:rPr>
      </w:pPr>
      <w:r w:rsidRPr="00A221A8">
        <w:rPr>
          <w:rFonts w:eastAsia="Times New Roman CYR"/>
        </w:rPr>
        <w:t>15) систематически информирует Совет о выпол</w:t>
      </w:r>
      <w:r w:rsidRPr="00A221A8">
        <w:rPr>
          <w:rFonts w:eastAsia="Times New Roman CYR"/>
          <w:color w:val="007F00"/>
        </w:rPr>
        <w:t>н</w:t>
      </w:r>
      <w:r w:rsidRPr="00A221A8">
        <w:rPr>
          <w:rFonts w:eastAsia="Times New Roman CYR"/>
        </w:rPr>
        <w:t>ении решений и поручений Совета;</w:t>
      </w:r>
    </w:p>
    <w:p w:rsidR="00EA778E" w:rsidRPr="00A221A8" w:rsidRDefault="00EA778E" w:rsidP="00EA778E">
      <w:pPr>
        <w:autoSpaceDE w:val="0"/>
        <w:ind w:firstLine="720"/>
        <w:jc w:val="both"/>
        <w:rPr>
          <w:rFonts w:eastAsia="Times New Roman CYR"/>
        </w:rPr>
      </w:pPr>
      <w:r w:rsidRPr="00A221A8">
        <w:rPr>
          <w:rFonts w:eastAsia="Times New Roman CYR"/>
        </w:rPr>
        <w:t>16) обеспечивает взаимодействие Совета с общественными организациями, объединениями, движениями, партиями;</w:t>
      </w:r>
    </w:p>
    <w:p w:rsidR="00EA778E" w:rsidRPr="00A221A8" w:rsidRDefault="00EA778E" w:rsidP="00EA778E">
      <w:pPr>
        <w:tabs>
          <w:tab w:val="left" w:pos="560"/>
        </w:tabs>
        <w:autoSpaceDE w:val="0"/>
        <w:ind w:left="160"/>
        <w:jc w:val="both"/>
        <w:rPr>
          <w:rFonts w:eastAsia="Times New Roman CYR"/>
        </w:rPr>
      </w:pPr>
      <w:r w:rsidRPr="00A221A8">
        <w:rPr>
          <w:rFonts w:eastAsia="Times New Roman CYR"/>
        </w:rPr>
        <w:tab/>
        <w:t>17) осуществляет иные полномочия в соответствии с настоящим Уставом и решениями Совета депутатов.</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5. Председатель Совета депутатов подотчетен Совету депутатов.</w:t>
      </w:r>
    </w:p>
    <w:p w:rsidR="00EA778E" w:rsidRPr="00A221A8" w:rsidRDefault="00EA778E" w:rsidP="00EA778E">
      <w:pPr>
        <w:tabs>
          <w:tab w:val="left" w:pos="560"/>
        </w:tabs>
        <w:autoSpaceDE w:val="0"/>
        <w:ind w:left="160" w:firstLine="709"/>
        <w:jc w:val="both"/>
        <w:rPr>
          <w:rFonts w:eastAsia="Times New Roman CYR"/>
          <w:b/>
          <w:bCs/>
        </w:rPr>
      </w:pPr>
    </w:p>
    <w:p w:rsidR="00EA778E" w:rsidRPr="00A221A8" w:rsidRDefault="00EA778E" w:rsidP="00EA778E">
      <w:pPr>
        <w:autoSpaceDE w:val="0"/>
        <w:spacing w:before="180"/>
        <w:ind w:firstLine="567"/>
        <w:jc w:val="both"/>
        <w:rPr>
          <w:rFonts w:eastAsia="Times New Roman CYR"/>
        </w:rPr>
      </w:pPr>
    </w:p>
    <w:p w:rsidR="00EA778E" w:rsidRPr="00A221A8" w:rsidRDefault="00EA778E" w:rsidP="00EA778E">
      <w:pPr>
        <w:pStyle w:val="heading2"/>
        <w:keepNext/>
        <w:spacing w:before="180"/>
        <w:ind w:firstLine="567"/>
        <w:jc w:val="both"/>
        <w:rPr>
          <w:rFonts w:ascii="Times New Roman" w:eastAsia="Times New Roman CYR" w:hAnsi="Times New Roman" w:cs="Times New Roman"/>
          <w:b/>
          <w:bCs/>
          <w:i/>
          <w:iCs/>
          <w:sz w:val="24"/>
        </w:rPr>
      </w:pPr>
      <w:r w:rsidRPr="00A221A8">
        <w:rPr>
          <w:rFonts w:ascii="Times New Roman" w:eastAsia="Times New Roman CYR" w:hAnsi="Times New Roman" w:cs="Times New Roman"/>
          <w:b/>
          <w:bCs/>
          <w:i/>
          <w:iCs/>
          <w:sz w:val="24"/>
        </w:rPr>
        <w:t>Статья 5. Заместитель председателя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Заместитель председателя Совета депутатов избирается на должность из числа депутатов Совета депутатов на заседании Совета депутатов, подотчётен ему и может  быть отозван путём тайного или иного голосования в порядке, предусмотренном Регламентом.</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В случае  отсутствия  Председателя Совета или невозможности исполнения им своих обязанностей, а также иные полномочия в соответствии с решением Совета депутатов полномочия Председателя Совета исполняет заместитель председателя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lastRenderedPageBreak/>
        <w:t xml:space="preserve">2. Заместитель председателя Совета руководствуется в своей деятельности Конституцией РФ, федеральными, областными законами, Уставом Полойского сельсовета, настоящим Регламентом и другими нормативными правовыми актами.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Заместитель председателя Совета:</w:t>
      </w:r>
    </w:p>
    <w:p w:rsidR="00EA778E" w:rsidRPr="00A221A8" w:rsidRDefault="00EA778E" w:rsidP="00EA778E">
      <w:pPr>
        <w:autoSpaceDE w:val="0"/>
        <w:ind w:firstLine="567"/>
        <w:jc w:val="both"/>
        <w:rPr>
          <w:rFonts w:eastAsia="Times New Roman CYR"/>
        </w:rPr>
      </w:pPr>
      <w:r w:rsidRPr="00A221A8">
        <w:rPr>
          <w:rFonts w:eastAsia="Times New Roman CYR"/>
        </w:rPr>
        <w:t>а) выполняет персональные поручения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б) выполняет поручения Председателя Совета, данные в пределах его компетенции;</w:t>
      </w:r>
    </w:p>
    <w:p w:rsidR="00EA778E" w:rsidRPr="00A221A8" w:rsidRDefault="00EA778E" w:rsidP="00EA778E">
      <w:pPr>
        <w:autoSpaceDE w:val="0"/>
        <w:ind w:firstLine="567"/>
        <w:jc w:val="both"/>
        <w:rPr>
          <w:rFonts w:eastAsia="Times New Roman CYR"/>
        </w:rPr>
      </w:pPr>
      <w:r w:rsidRPr="00A221A8">
        <w:rPr>
          <w:rFonts w:eastAsia="Times New Roman CYR"/>
        </w:rPr>
        <w:t>в) принимает участие в ведении сессий Совета депутатов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г) исполняет по поручению сессии или Председателя Совета представительские полномочия;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д) выполняет иные обязанности в соответствии с действующим законодательством.</w:t>
      </w:r>
    </w:p>
    <w:p w:rsidR="00EA778E" w:rsidRPr="00A221A8" w:rsidRDefault="00EA778E" w:rsidP="00EA778E">
      <w:pPr>
        <w:tabs>
          <w:tab w:val="left" w:pos="560"/>
        </w:tabs>
        <w:autoSpaceDE w:val="0"/>
        <w:ind w:left="160" w:firstLine="709"/>
        <w:jc w:val="both"/>
        <w:rPr>
          <w:rFonts w:eastAsia="Times New Roman CYR"/>
        </w:rPr>
      </w:pPr>
    </w:p>
    <w:p w:rsidR="00EA778E" w:rsidRPr="00A221A8" w:rsidRDefault="00EA778E" w:rsidP="00EA778E">
      <w:pPr>
        <w:autoSpaceDE w:val="0"/>
        <w:ind w:firstLine="540"/>
        <w:jc w:val="center"/>
        <w:rPr>
          <w:rFonts w:eastAsia="Times New Roman CYR"/>
          <w:b/>
          <w:bCs/>
        </w:rPr>
      </w:pPr>
      <w:r w:rsidRPr="00A221A8">
        <w:rPr>
          <w:rFonts w:eastAsia="Times New Roman CYR"/>
          <w:b/>
          <w:bCs/>
        </w:rPr>
        <w:t>Статья 6. Порядок избрания Председателя  Совета депутатов,  заместителя Председателя  Совета депутатов</w:t>
      </w:r>
    </w:p>
    <w:p w:rsidR="00EA778E" w:rsidRPr="00A221A8" w:rsidRDefault="00EA778E" w:rsidP="00EA778E">
      <w:pPr>
        <w:autoSpaceDE w:val="0"/>
        <w:ind w:firstLine="540"/>
        <w:jc w:val="both"/>
        <w:rPr>
          <w:rFonts w:eastAsia="Times New Roman CYR"/>
          <w:b/>
          <w:bCs/>
        </w:rPr>
      </w:pPr>
    </w:p>
    <w:p w:rsidR="00EA778E" w:rsidRPr="00A221A8" w:rsidRDefault="00EA778E" w:rsidP="00EA778E">
      <w:pPr>
        <w:autoSpaceDE w:val="0"/>
        <w:ind w:firstLine="540"/>
        <w:jc w:val="both"/>
        <w:rPr>
          <w:rFonts w:eastAsia="Times New Roman CYR"/>
        </w:rPr>
      </w:pPr>
      <w:r w:rsidRPr="00A221A8">
        <w:rPr>
          <w:rFonts w:eastAsia="Times New Roman CYR"/>
        </w:rPr>
        <w:t>1. Председатель Совета депутатов  избирается  Советом из числа депутатов путем проведения тайного  или открытого голосования по решению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2. Кандидатуры на должность Председателя  Совета выдвигают депутаты, депутатские объединения на сессии. Возможно самовыдвижение.</w:t>
      </w:r>
    </w:p>
    <w:p w:rsidR="00EA778E" w:rsidRPr="00A221A8" w:rsidRDefault="00EA778E" w:rsidP="00EA778E">
      <w:pPr>
        <w:autoSpaceDE w:val="0"/>
        <w:ind w:firstLine="540"/>
        <w:jc w:val="both"/>
        <w:rPr>
          <w:rFonts w:eastAsia="Times New Roman CYR"/>
        </w:rPr>
      </w:pPr>
      <w:r w:rsidRPr="00A221A8">
        <w:rPr>
          <w:rFonts w:eastAsia="Times New Roman CYR"/>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EA778E" w:rsidRPr="00A221A8" w:rsidRDefault="00EA778E" w:rsidP="00EA778E">
      <w:pPr>
        <w:autoSpaceDE w:val="0"/>
        <w:ind w:firstLine="540"/>
        <w:jc w:val="both"/>
        <w:rPr>
          <w:rFonts w:eastAsia="Times New Roman CYR"/>
        </w:rPr>
      </w:pPr>
      <w:r w:rsidRPr="00A221A8">
        <w:rPr>
          <w:rFonts w:eastAsia="Times New Roman CYR"/>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EA778E" w:rsidRPr="00A221A8" w:rsidRDefault="00EA778E" w:rsidP="00EA778E">
      <w:pPr>
        <w:autoSpaceDE w:val="0"/>
        <w:ind w:firstLine="540"/>
        <w:jc w:val="both"/>
        <w:rPr>
          <w:rFonts w:eastAsia="Times New Roman CYR"/>
        </w:rPr>
      </w:pPr>
      <w:r w:rsidRPr="00A221A8">
        <w:rPr>
          <w:rFonts w:eastAsia="Times New Roman CYR"/>
        </w:rPr>
        <w:t>4. Самоотводы кандидатов, выдвинутых на пост Председателя  Совета, принимаются без голосования, и данные кандидатуры исключаются из списка.</w:t>
      </w:r>
    </w:p>
    <w:p w:rsidR="00EA778E" w:rsidRPr="00A221A8" w:rsidRDefault="00EA778E" w:rsidP="00EA778E">
      <w:pPr>
        <w:autoSpaceDE w:val="0"/>
        <w:ind w:firstLine="540"/>
        <w:jc w:val="both"/>
        <w:rPr>
          <w:rFonts w:eastAsia="Times New Roman CYR"/>
        </w:rPr>
      </w:pPr>
      <w:r w:rsidRPr="00A221A8">
        <w:rPr>
          <w:rFonts w:eastAsia="Times New Roman CYR"/>
        </w:rPr>
        <w:t>Список для тайного голосования передается в счетную комиссию для организации тайного голосования.</w:t>
      </w:r>
    </w:p>
    <w:p w:rsidR="00EA778E" w:rsidRPr="00A221A8" w:rsidRDefault="00EA778E" w:rsidP="00EA778E">
      <w:pPr>
        <w:autoSpaceDE w:val="0"/>
        <w:ind w:firstLine="540"/>
        <w:jc w:val="both"/>
        <w:rPr>
          <w:rFonts w:eastAsia="Times New Roman CYR"/>
        </w:rPr>
      </w:pPr>
      <w:r w:rsidRPr="00A221A8">
        <w:rPr>
          <w:rFonts w:eastAsia="Times New Roman CYR"/>
        </w:rPr>
        <w:t>5. Тайное голосование проводится в соответствии со статьей 19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EA778E" w:rsidRPr="00A221A8" w:rsidRDefault="00EA778E" w:rsidP="00EA778E">
      <w:pPr>
        <w:autoSpaceDE w:val="0"/>
        <w:ind w:firstLine="540"/>
        <w:jc w:val="both"/>
        <w:rPr>
          <w:rFonts w:eastAsia="Times New Roman CYR"/>
        </w:rPr>
      </w:pPr>
      <w:r w:rsidRPr="00A221A8">
        <w:rPr>
          <w:rFonts w:eastAsia="Times New Roman CYR"/>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EA778E" w:rsidRPr="00A221A8" w:rsidRDefault="00EA778E" w:rsidP="00EA778E">
      <w:pPr>
        <w:autoSpaceDE w:val="0"/>
        <w:ind w:firstLine="540"/>
        <w:jc w:val="both"/>
        <w:rPr>
          <w:rFonts w:eastAsia="Times New Roman CYR"/>
        </w:rPr>
      </w:pPr>
      <w:r w:rsidRPr="00A221A8">
        <w:rPr>
          <w:rFonts w:eastAsia="Times New Roman CYR"/>
        </w:rPr>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EA778E" w:rsidRPr="00A221A8" w:rsidRDefault="00EA778E" w:rsidP="00EA778E">
      <w:pPr>
        <w:autoSpaceDE w:val="0"/>
        <w:ind w:firstLine="540"/>
        <w:jc w:val="both"/>
        <w:rPr>
          <w:rFonts w:eastAsia="Times New Roman CYR"/>
        </w:rPr>
      </w:pPr>
      <w:r w:rsidRPr="00A221A8">
        <w:rPr>
          <w:rFonts w:eastAsia="Times New Roman CYR"/>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EA778E" w:rsidRPr="00A221A8" w:rsidRDefault="00EA778E" w:rsidP="00EA778E">
      <w:pPr>
        <w:autoSpaceDE w:val="0"/>
        <w:ind w:firstLine="540"/>
        <w:jc w:val="both"/>
        <w:rPr>
          <w:rFonts w:eastAsia="Times New Roman CYR"/>
        </w:rPr>
      </w:pPr>
      <w:r w:rsidRPr="00A221A8">
        <w:rPr>
          <w:rFonts w:eastAsia="Times New Roman CYR"/>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EA778E" w:rsidRPr="00A221A8" w:rsidRDefault="00EA778E" w:rsidP="00EA778E">
      <w:pPr>
        <w:autoSpaceDE w:val="0"/>
        <w:ind w:firstLine="540"/>
        <w:jc w:val="both"/>
        <w:rPr>
          <w:rFonts w:eastAsia="Times New Roman CYR"/>
        </w:rPr>
      </w:pPr>
      <w:r w:rsidRPr="00A221A8">
        <w:rPr>
          <w:rFonts w:eastAsia="Times New Roman CYR"/>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EA778E" w:rsidRPr="00A221A8" w:rsidRDefault="00EA778E" w:rsidP="00EA778E">
      <w:pPr>
        <w:autoSpaceDE w:val="0"/>
        <w:ind w:firstLine="540"/>
        <w:jc w:val="both"/>
        <w:rPr>
          <w:rFonts w:eastAsia="Times New Roman CYR"/>
        </w:rPr>
      </w:pPr>
      <w:r w:rsidRPr="00A221A8">
        <w:rPr>
          <w:rFonts w:eastAsia="Times New Roman CYR"/>
        </w:rPr>
        <w:t>9. Заместитель Председателя  Совета избирается из числа депутатов  Совета путем проведения тайного голосования по представлению Председателя  Совета, депутатского объединения или депутата  Совета.</w:t>
      </w:r>
    </w:p>
    <w:p w:rsidR="00EA778E" w:rsidRPr="00A221A8" w:rsidRDefault="00EA778E" w:rsidP="00EA778E">
      <w:pPr>
        <w:autoSpaceDE w:val="0"/>
        <w:ind w:firstLine="540"/>
        <w:jc w:val="both"/>
        <w:rPr>
          <w:rFonts w:eastAsia="Times New Roman CYR"/>
        </w:rPr>
      </w:pPr>
      <w:r w:rsidRPr="00A221A8">
        <w:rPr>
          <w:rFonts w:eastAsia="Times New Roman CYR"/>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EA778E" w:rsidRPr="00A221A8" w:rsidRDefault="00EA778E" w:rsidP="00EA778E">
      <w:pPr>
        <w:autoSpaceDE w:val="0"/>
        <w:ind w:firstLine="540"/>
        <w:jc w:val="both"/>
        <w:rPr>
          <w:rFonts w:eastAsia="Times New Roman CYR"/>
        </w:rPr>
      </w:pPr>
      <w:r w:rsidRPr="00A221A8">
        <w:rPr>
          <w:rFonts w:eastAsia="Times New Roman CYR"/>
        </w:rPr>
        <w:lastRenderedPageBreak/>
        <w:t>Выборы  заместителя Председателя  Совета проводятся в порядке, предусмотренном для избрания Председателя  Совета.</w:t>
      </w:r>
    </w:p>
    <w:p w:rsidR="00EA778E" w:rsidRPr="00A221A8" w:rsidRDefault="00EA778E" w:rsidP="00EA778E">
      <w:pPr>
        <w:autoSpaceDE w:val="0"/>
        <w:ind w:firstLine="540"/>
        <w:jc w:val="both"/>
        <w:rPr>
          <w:rFonts w:eastAsia="Times New Roman CYR"/>
          <w:b/>
          <w:bCs/>
          <w:i/>
          <w:iCs/>
        </w:rPr>
      </w:pPr>
    </w:p>
    <w:p w:rsidR="00EA778E" w:rsidRPr="00A221A8" w:rsidRDefault="00EA778E" w:rsidP="00EA778E">
      <w:pPr>
        <w:autoSpaceDE w:val="0"/>
        <w:ind w:firstLine="540"/>
        <w:jc w:val="center"/>
        <w:rPr>
          <w:rFonts w:eastAsia="Times New Roman CYR"/>
          <w:b/>
          <w:bCs/>
        </w:rPr>
      </w:pPr>
      <w:r w:rsidRPr="00A221A8">
        <w:rPr>
          <w:rFonts w:eastAsia="Times New Roman CYR"/>
          <w:b/>
          <w:bCs/>
        </w:rPr>
        <w:t>Статья 7. Порядок досрочного прекращения полномочий Председателя  Совета,  заместителя Председателя  Совета</w:t>
      </w:r>
    </w:p>
    <w:p w:rsidR="00EA778E" w:rsidRPr="00A221A8" w:rsidRDefault="00EA778E" w:rsidP="00EA778E">
      <w:pPr>
        <w:autoSpaceDE w:val="0"/>
        <w:ind w:firstLine="540"/>
        <w:jc w:val="both"/>
        <w:rPr>
          <w:rFonts w:eastAsia="Times New Roman CYR"/>
        </w:rPr>
      </w:pPr>
    </w:p>
    <w:p w:rsidR="00EA778E" w:rsidRPr="00A221A8" w:rsidRDefault="00EA778E" w:rsidP="00EA778E">
      <w:pPr>
        <w:autoSpaceDE w:val="0"/>
        <w:ind w:firstLine="540"/>
        <w:jc w:val="both"/>
        <w:rPr>
          <w:rFonts w:eastAsia="Times New Roman CYR"/>
        </w:rPr>
      </w:pPr>
      <w:r w:rsidRPr="00A221A8">
        <w:rPr>
          <w:rFonts w:eastAsia="Times New Roman CYR"/>
        </w:rPr>
        <w:t>1. Полномочия Председателя Совета (заместителя Председателя  Совета) могут быть досрочно прекращены по следующим основаниям:</w:t>
      </w:r>
    </w:p>
    <w:p w:rsidR="00EA778E" w:rsidRPr="00A221A8" w:rsidRDefault="00EA778E" w:rsidP="00EA778E">
      <w:pPr>
        <w:autoSpaceDE w:val="0"/>
        <w:ind w:firstLine="540"/>
        <w:jc w:val="both"/>
        <w:rPr>
          <w:rFonts w:eastAsia="Times New Roman CYR"/>
        </w:rPr>
      </w:pPr>
      <w:r w:rsidRPr="00A221A8">
        <w:rPr>
          <w:rFonts w:eastAsia="Times New Roman CYR"/>
        </w:rPr>
        <w:t>1) утрата статуса депутата  Совета;</w:t>
      </w:r>
    </w:p>
    <w:p w:rsidR="00EA778E" w:rsidRPr="00A221A8" w:rsidRDefault="00EA778E" w:rsidP="00EA778E">
      <w:pPr>
        <w:autoSpaceDE w:val="0"/>
        <w:ind w:firstLine="540"/>
        <w:jc w:val="both"/>
        <w:rPr>
          <w:rFonts w:eastAsia="Times New Roman CYR"/>
        </w:rPr>
      </w:pPr>
      <w:r w:rsidRPr="00A221A8">
        <w:rPr>
          <w:rFonts w:eastAsia="Times New Roman CYR"/>
        </w:rPr>
        <w:t>2) отставка по собственному желанию;</w:t>
      </w:r>
    </w:p>
    <w:p w:rsidR="00EA778E" w:rsidRPr="00A221A8" w:rsidRDefault="00EA778E" w:rsidP="00EA778E">
      <w:pPr>
        <w:autoSpaceDE w:val="0"/>
        <w:ind w:firstLine="540"/>
        <w:jc w:val="both"/>
        <w:rPr>
          <w:rFonts w:eastAsia="Times New Roman CYR"/>
        </w:rPr>
      </w:pPr>
      <w:r w:rsidRPr="00A221A8">
        <w:rPr>
          <w:rFonts w:eastAsia="Times New Roman CYR"/>
        </w:rPr>
        <w:t>3) отзыв депутатами  Совета.</w:t>
      </w:r>
    </w:p>
    <w:p w:rsidR="00EA778E" w:rsidRPr="00A221A8" w:rsidRDefault="00EA778E" w:rsidP="00EA778E">
      <w:pPr>
        <w:autoSpaceDE w:val="0"/>
        <w:ind w:firstLine="540"/>
        <w:jc w:val="both"/>
        <w:rPr>
          <w:rFonts w:eastAsia="Times New Roman CYR"/>
        </w:rPr>
      </w:pPr>
      <w:r w:rsidRPr="00A221A8">
        <w:rPr>
          <w:rFonts w:eastAsia="Times New Roman CYR"/>
        </w:rPr>
        <w:t>2. При наличии оснований, предусмотренных пунктами 1 или 2 части 1 настоящей статьи, вопрос о досрочном прекращении полномочий Председателя  Совета  (заместителя Председателя  Совета) включается в повестку дня очередной сессии  Совета.</w:t>
      </w:r>
    </w:p>
    <w:p w:rsidR="00EA778E" w:rsidRPr="00A221A8" w:rsidRDefault="00EA778E" w:rsidP="00EA778E">
      <w:pPr>
        <w:autoSpaceDE w:val="0"/>
        <w:ind w:firstLine="540"/>
        <w:jc w:val="both"/>
        <w:rPr>
          <w:rFonts w:eastAsia="Times New Roman CYR"/>
        </w:rPr>
      </w:pPr>
      <w:r w:rsidRPr="00A221A8">
        <w:rPr>
          <w:rFonts w:eastAsia="Times New Roman CYR"/>
        </w:rPr>
        <w:t>Постановление о досрочном прекращении полномочий Председателя  Совета                       (заместителя Председателя  Совета) по основаниям, предусмотренным пунктами 1 и 2 части 1 настоящей статьи, принимается путем проведения открытого голосования большинством голосов от числа избранных депутатов.</w:t>
      </w:r>
    </w:p>
    <w:p w:rsidR="00EA778E" w:rsidRPr="00A221A8" w:rsidRDefault="00EA778E" w:rsidP="00EA778E">
      <w:pPr>
        <w:autoSpaceDE w:val="0"/>
        <w:ind w:firstLine="540"/>
        <w:jc w:val="both"/>
        <w:rPr>
          <w:rFonts w:eastAsia="Times New Roman CYR"/>
        </w:rPr>
      </w:pPr>
      <w:r w:rsidRPr="00A221A8">
        <w:rPr>
          <w:rFonts w:eastAsia="Times New Roman CYR"/>
        </w:rPr>
        <w:t>При рассмотрении вопроса об освобождении  от должности председателя Совета, ведение сессии осуществляет заместитель председателя Совета, а в его отсутствие,  по решению сессии Совета, ведение сессии поручается другому депутату. Решение и протокол сессии подписывает председательствующий на сессии.</w:t>
      </w:r>
    </w:p>
    <w:p w:rsidR="00EA778E" w:rsidRPr="00A221A8" w:rsidRDefault="00EA778E" w:rsidP="00EA778E">
      <w:pPr>
        <w:autoSpaceDE w:val="0"/>
        <w:ind w:firstLine="540"/>
        <w:jc w:val="both"/>
        <w:rPr>
          <w:rFonts w:eastAsia="Times New Roman CYR"/>
        </w:rPr>
      </w:pPr>
      <w:r w:rsidRPr="00A221A8">
        <w:rPr>
          <w:rFonts w:eastAsia="Times New Roman CYR"/>
        </w:rPr>
        <w:t>3. Голосование по отзыву Председателя  Совета (заместителя Председателя  Совета) проводится по инициативе группы депутатов численностью не менее 1/3 от установленного числа депутатов.</w:t>
      </w:r>
    </w:p>
    <w:p w:rsidR="00EA778E" w:rsidRPr="00A221A8" w:rsidRDefault="00EA778E" w:rsidP="00EA778E">
      <w:pPr>
        <w:autoSpaceDE w:val="0"/>
        <w:ind w:firstLine="540"/>
        <w:jc w:val="both"/>
        <w:rPr>
          <w:rFonts w:eastAsia="Times New Roman CYR"/>
        </w:rPr>
      </w:pPr>
      <w:r w:rsidRPr="00A221A8">
        <w:rPr>
          <w:rFonts w:eastAsia="Times New Roman CYR"/>
        </w:rPr>
        <w:t>Основанием для отзыва Председателя  Совета (заместителя Председателя  Совета)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EA778E" w:rsidRPr="00A221A8" w:rsidRDefault="00EA778E" w:rsidP="00EA778E">
      <w:pPr>
        <w:autoSpaceDE w:val="0"/>
        <w:ind w:firstLine="540"/>
        <w:jc w:val="both"/>
        <w:rPr>
          <w:rFonts w:eastAsia="Times New Roman CYR"/>
        </w:rPr>
      </w:pPr>
      <w:r w:rsidRPr="00A221A8">
        <w:rPr>
          <w:rFonts w:eastAsia="Times New Roman CYR"/>
        </w:rPr>
        <w:t>4. Вопрос об отзыве Председателя Совета  (заместителя Председателя Совета) включается в повестку дня очередной сессии  Совета.</w:t>
      </w:r>
    </w:p>
    <w:p w:rsidR="00EA778E" w:rsidRPr="00A221A8" w:rsidRDefault="00EA778E" w:rsidP="00EA778E">
      <w:pPr>
        <w:autoSpaceDE w:val="0"/>
        <w:ind w:firstLine="540"/>
        <w:jc w:val="both"/>
        <w:rPr>
          <w:rFonts w:eastAsia="Times New Roman CYR"/>
        </w:rPr>
      </w:pPr>
      <w:r w:rsidRPr="00A221A8">
        <w:rPr>
          <w:rFonts w:eastAsia="Times New Roman CYR"/>
        </w:rPr>
        <w:t>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Полойского сельсовета .</w:t>
      </w:r>
    </w:p>
    <w:p w:rsidR="00EA778E" w:rsidRPr="00A221A8" w:rsidRDefault="00EA778E" w:rsidP="00EA778E">
      <w:pPr>
        <w:autoSpaceDE w:val="0"/>
        <w:ind w:firstLine="540"/>
        <w:jc w:val="both"/>
        <w:rPr>
          <w:rFonts w:eastAsia="Times New Roman CYR"/>
        </w:rPr>
      </w:pPr>
      <w:r w:rsidRPr="00A221A8">
        <w:rPr>
          <w:rFonts w:eastAsia="Times New Roman CYR"/>
        </w:rPr>
        <w:t>6. При обсуждении вопроса об отзыве Председателя Совета (заместителя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(заместителю Председателя Совета), вопрос об отзыве которого рассматривается на заседании.</w:t>
      </w:r>
    </w:p>
    <w:p w:rsidR="00EA778E" w:rsidRPr="00A221A8" w:rsidRDefault="00EA778E" w:rsidP="00EA778E">
      <w:pPr>
        <w:autoSpaceDE w:val="0"/>
        <w:ind w:firstLine="540"/>
        <w:jc w:val="both"/>
        <w:rPr>
          <w:rFonts w:eastAsia="Times New Roman CYR"/>
        </w:rPr>
      </w:pPr>
      <w:r w:rsidRPr="00A221A8">
        <w:rPr>
          <w:rFonts w:eastAsia="Times New Roman CYR"/>
        </w:rPr>
        <w:t>7. По отзыву Председателя  Совета (заместителя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Полойского сельсовета  (заместителя Председателя Совета депутатов Полойского сельсовета)?" и указываются варианты волеизъявления голосующего словами "Да" или "Нет", справа от которых размещаются пустые квадраты.</w:t>
      </w:r>
    </w:p>
    <w:p w:rsidR="00EA778E" w:rsidRPr="00A221A8" w:rsidRDefault="00EA778E" w:rsidP="00EA778E">
      <w:pPr>
        <w:autoSpaceDE w:val="0"/>
        <w:ind w:firstLine="540"/>
        <w:jc w:val="both"/>
        <w:rPr>
          <w:rFonts w:eastAsia="Times New Roman CYR"/>
        </w:rPr>
      </w:pPr>
      <w:r w:rsidRPr="00A221A8">
        <w:rPr>
          <w:rFonts w:eastAsia="Times New Roman CYR"/>
        </w:rPr>
        <w:t>8. Решение об отзыве считается принятым, если за него проголосовало более половины от установленного числа депутатов  Совета.</w:t>
      </w:r>
    </w:p>
    <w:p w:rsidR="00EA778E" w:rsidRPr="00A221A8" w:rsidRDefault="00EA778E" w:rsidP="00EA778E">
      <w:pPr>
        <w:autoSpaceDE w:val="0"/>
        <w:ind w:firstLine="540"/>
        <w:jc w:val="both"/>
        <w:rPr>
          <w:rFonts w:eastAsia="Times New Roman CYR"/>
        </w:rPr>
      </w:pPr>
      <w:r w:rsidRPr="00A221A8">
        <w:rPr>
          <w:rFonts w:eastAsia="Times New Roman CYR"/>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EA778E" w:rsidRPr="00A221A8" w:rsidRDefault="00EA778E" w:rsidP="00EA778E">
      <w:pPr>
        <w:autoSpaceDE w:val="0"/>
        <w:ind w:firstLine="540"/>
        <w:jc w:val="both"/>
        <w:rPr>
          <w:rFonts w:eastAsia="Times New Roman CYR"/>
        </w:rPr>
      </w:pPr>
      <w:r w:rsidRPr="00A221A8">
        <w:rPr>
          <w:rFonts w:eastAsia="Times New Roman CYR"/>
        </w:rPr>
        <w:t>Избрание нового Председателя  Совета осуществляется на ближайшей очередной сессии  Совета.</w:t>
      </w:r>
    </w:p>
    <w:p w:rsidR="00EA778E" w:rsidRPr="00A221A8" w:rsidRDefault="00EA778E" w:rsidP="00EA778E">
      <w:pPr>
        <w:autoSpaceDE w:val="0"/>
        <w:ind w:firstLine="540"/>
        <w:jc w:val="both"/>
        <w:rPr>
          <w:rFonts w:eastAsia="Times New Roman CYR"/>
        </w:rPr>
      </w:pPr>
      <w:r w:rsidRPr="00A221A8">
        <w:rPr>
          <w:rFonts w:eastAsia="Times New Roman CYR"/>
        </w:rPr>
        <w:lastRenderedPageBreak/>
        <w:t>10. В случае досрочного прекращения полномочий заместителя Председателя Совета до избрания нового  заместителя Председателя Совета его полномочия по решению Председателя  Совета исполняет один из  депутатов Совета.</w:t>
      </w:r>
    </w:p>
    <w:p w:rsidR="00EA778E" w:rsidRPr="00A221A8" w:rsidRDefault="00EA778E" w:rsidP="00EA778E">
      <w:pPr>
        <w:autoSpaceDE w:val="0"/>
        <w:ind w:firstLine="540"/>
        <w:jc w:val="both"/>
        <w:rPr>
          <w:rFonts w:eastAsia="Times New Roman CYR"/>
        </w:rPr>
      </w:pPr>
      <w:r w:rsidRPr="00A221A8">
        <w:rPr>
          <w:rFonts w:eastAsia="Times New Roman CYR"/>
        </w:rPr>
        <w:t>Избрание нового  заместителя Председателя  Совета осуществляется на ближайшей очередной сессии  Совета.</w:t>
      </w:r>
    </w:p>
    <w:p w:rsidR="00EA778E" w:rsidRPr="00A221A8" w:rsidRDefault="00EA778E" w:rsidP="00EA778E">
      <w:pPr>
        <w:autoSpaceDE w:val="0"/>
        <w:spacing w:line="312" w:lineRule="auto"/>
        <w:ind w:right="1000" w:firstLine="567"/>
        <w:jc w:val="both"/>
        <w:rPr>
          <w:rFonts w:eastAsia="Times New Roman CYR"/>
        </w:rPr>
      </w:pPr>
    </w:p>
    <w:p w:rsidR="00EA778E" w:rsidRPr="00A221A8" w:rsidRDefault="00EA778E" w:rsidP="00EA778E">
      <w:pPr>
        <w:autoSpaceDE w:val="0"/>
        <w:spacing w:line="312" w:lineRule="auto"/>
        <w:ind w:right="1000" w:firstLine="567"/>
        <w:jc w:val="both"/>
        <w:rPr>
          <w:rFonts w:eastAsia="Times New Roman CYR"/>
        </w:rPr>
      </w:pPr>
      <w:r w:rsidRPr="00A221A8">
        <w:rPr>
          <w:rFonts w:eastAsia="Times New Roman CYR"/>
        </w:rPr>
        <w:t>Глава Ш</w:t>
      </w:r>
      <w:r w:rsidRPr="00A221A8">
        <w:rPr>
          <w:rFonts w:eastAsia="Times New Roman CYR"/>
          <w:color w:val="007F00"/>
        </w:rPr>
        <w:t>.</w:t>
      </w:r>
      <w:r w:rsidRPr="00A221A8">
        <w:rPr>
          <w:rFonts w:eastAsia="Times New Roman CYR"/>
        </w:rPr>
        <w:t xml:space="preserve"> Постоянные комиссии Совета</w:t>
      </w:r>
    </w:p>
    <w:p w:rsidR="00EA778E" w:rsidRPr="00A221A8" w:rsidRDefault="00EA778E" w:rsidP="00EA778E">
      <w:pPr>
        <w:autoSpaceDE w:val="0"/>
        <w:spacing w:before="180" w:line="312" w:lineRule="auto"/>
        <w:ind w:right="1000" w:firstLine="567"/>
        <w:jc w:val="both"/>
        <w:rPr>
          <w:rFonts w:eastAsia="Times New Roman CYR"/>
          <w:b/>
          <w:bCs/>
          <w:i/>
          <w:iCs/>
        </w:rPr>
      </w:pPr>
      <w:r w:rsidRPr="00A221A8">
        <w:rPr>
          <w:rFonts w:eastAsia="Times New Roman CYR"/>
          <w:b/>
          <w:bCs/>
          <w:i/>
          <w:iCs/>
        </w:rPr>
        <w:t>Статья 8. Порядок образования постоянных комиссий Совета</w:t>
      </w:r>
    </w:p>
    <w:p w:rsidR="00EA778E" w:rsidRPr="00A221A8" w:rsidRDefault="00EA778E" w:rsidP="00EA778E">
      <w:pPr>
        <w:autoSpaceDE w:val="0"/>
        <w:ind w:firstLine="540"/>
        <w:jc w:val="both"/>
        <w:rPr>
          <w:rFonts w:eastAsia="Times New Roman CYR"/>
        </w:rPr>
      </w:pPr>
      <w:r w:rsidRPr="00A221A8">
        <w:rPr>
          <w:rFonts w:eastAsia="Times New Roman CYR"/>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EA778E" w:rsidRPr="00A221A8" w:rsidRDefault="00EA778E" w:rsidP="00EA778E">
      <w:pPr>
        <w:autoSpaceDE w:val="0"/>
        <w:ind w:firstLine="540"/>
        <w:jc w:val="both"/>
        <w:rPr>
          <w:rFonts w:eastAsia="Times New Roman CYR"/>
        </w:rPr>
      </w:pPr>
      <w:r w:rsidRPr="00A221A8">
        <w:rPr>
          <w:rFonts w:eastAsia="Times New Roman CYR"/>
        </w:rPr>
        <w:t>3. Вопрос о создании постоянных комиссий включается в повестку дня на общих основаниях.</w:t>
      </w:r>
    </w:p>
    <w:p w:rsidR="00EA778E" w:rsidRPr="00A221A8" w:rsidRDefault="00EA778E" w:rsidP="00EA778E">
      <w:pPr>
        <w:autoSpaceDE w:val="0"/>
        <w:ind w:firstLine="540"/>
        <w:jc w:val="both"/>
        <w:rPr>
          <w:rFonts w:eastAsia="Times New Roman CYR"/>
        </w:rPr>
      </w:pPr>
      <w:r w:rsidRPr="00A221A8">
        <w:rPr>
          <w:rFonts w:eastAsia="Times New Roman CYR"/>
        </w:rP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EA778E" w:rsidRPr="00A221A8" w:rsidRDefault="00EA778E" w:rsidP="00EA778E">
      <w:pPr>
        <w:autoSpaceDE w:val="0"/>
        <w:ind w:firstLine="540"/>
        <w:jc w:val="both"/>
        <w:rPr>
          <w:rFonts w:eastAsia="Times New Roman CYR"/>
        </w:rPr>
      </w:pPr>
      <w:r w:rsidRPr="00A221A8">
        <w:rPr>
          <w:rFonts w:eastAsia="Times New Roman CYR"/>
        </w:rP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письменного согласия.</w:t>
      </w:r>
    </w:p>
    <w:p w:rsidR="00EA778E" w:rsidRPr="00A221A8" w:rsidRDefault="00EA778E" w:rsidP="00EA778E">
      <w:pPr>
        <w:autoSpaceDE w:val="0"/>
        <w:ind w:firstLine="540"/>
        <w:jc w:val="both"/>
        <w:rPr>
          <w:rFonts w:eastAsia="Times New Roman CYR"/>
        </w:rPr>
      </w:pPr>
      <w:r w:rsidRPr="00A221A8">
        <w:rPr>
          <w:rFonts w:eastAsia="Times New Roman CYR"/>
        </w:rP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EA778E" w:rsidRPr="00A221A8" w:rsidRDefault="00EA778E" w:rsidP="00EA778E">
      <w:pPr>
        <w:autoSpaceDE w:val="0"/>
        <w:ind w:firstLine="540"/>
        <w:jc w:val="both"/>
        <w:rPr>
          <w:rFonts w:eastAsia="Times New Roman CYR"/>
        </w:rPr>
      </w:pPr>
      <w:r w:rsidRPr="00A221A8">
        <w:rPr>
          <w:rFonts w:eastAsia="Times New Roman CYR"/>
        </w:rP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EA778E" w:rsidRPr="00A221A8" w:rsidRDefault="00EA778E" w:rsidP="00EA778E">
      <w:pPr>
        <w:autoSpaceDE w:val="0"/>
        <w:ind w:firstLine="540"/>
        <w:jc w:val="both"/>
        <w:rPr>
          <w:rFonts w:eastAsia="Times New Roman CYR"/>
        </w:rPr>
      </w:pPr>
      <w:r w:rsidRPr="00A221A8">
        <w:rPr>
          <w:rFonts w:eastAsia="Times New Roman CYR"/>
        </w:rPr>
        <w:t>5. Депутат может добровольно выйти из состава постоянной комиссии, подав заявление на имя Председателя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6. Постоянная комиссия на своем первом заседании избирает из своего состава Председателя.</w:t>
      </w:r>
    </w:p>
    <w:p w:rsidR="00EA778E" w:rsidRPr="00A221A8" w:rsidRDefault="00EA778E" w:rsidP="00EA778E">
      <w:pPr>
        <w:autoSpaceDE w:val="0"/>
        <w:ind w:firstLine="540"/>
        <w:jc w:val="both"/>
        <w:rPr>
          <w:rFonts w:eastAsia="Times New Roman CYR"/>
        </w:rPr>
      </w:pPr>
      <w:r w:rsidRPr="00A221A8">
        <w:rPr>
          <w:rFonts w:eastAsia="Times New Roman CYR"/>
        </w:rPr>
        <w:t>7. Постоянная комиссия по поручению Совета депутатов или его Председателя либо по собственной инициативе осуществляет:</w:t>
      </w:r>
    </w:p>
    <w:p w:rsidR="00EA778E" w:rsidRPr="00A221A8" w:rsidRDefault="00EA778E" w:rsidP="00EA778E">
      <w:pPr>
        <w:autoSpaceDE w:val="0"/>
        <w:ind w:firstLine="540"/>
        <w:jc w:val="both"/>
        <w:rPr>
          <w:rFonts w:eastAsia="Times New Roman CYR"/>
        </w:rPr>
      </w:pPr>
      <w:r w:rsidRPr="00A221A8">
        <w:rPr>
          <w:rFonts w:eastAsia="Times New Roman CYR"/>
        </w:rPr>
        <w:t>7.1. Организацию работы постоянной комиссии по своим направлениям деятельности.</w:t>
      </w:r>
    </w:p>
    <w:p w:rsidR="00EA778E" w:rsidRPr="00A221A8" w:rsidRDefault="00EA778E" w:rsidP="00EA778E">
      <w:pPr>
        <w:autoSpaceDE w:val="0"/>
        <w:ind w:firstLine="540"/>
        <w:jc w:val="both"/>
        <w:rPr>
          <w:rFonts w:eastAsia="Times New Roman CYR"/>
        </w:rPr>
      </w:pPr>
      <w:r w:rsidRPr="00A221A8">
        <w:rPr>
          <w:rFonts w:eastAsia="Times New Roman CYR"/>
        </w:rP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EA778E" w:rsidRPr="00A221A8" w:rsidRDefault="00EA778E" w:rsidP="00EA778E">
      <w:pPr>
        <w:autoSpaceDE w:val="0"/>
        <w:ind w:firstLine="540"/>
        <w:jc w:val="both"/>
        <w:rPr>
          <w:rFonts w:eastAsia="Times New Roman CYR"/>
        </w:rPr>
      </w:pPr>
      <w:r w:rsidRPr="00A221A8">
        <w:rPr>
          <w:rFonts w:eastAsia="Times New Roman CYR"/>
        </w:rPr>
        <w:t>7.3. Инициативную разработку проектов документов и предложений, внесение подготовленных документов на рассмотрение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7.4. Взаимодействие с Председателем Совета депутатов, заместителем Председателя Совета депутатов, иными органами и должностными лицами  Полойского сельсовета  при подготовке решений Совета депутатов, относящихся к ведению комиссии.</w:t>
      </w:r>
    </w:p>
    <w:p w:rsidR="00EA778E" w:rsidRPr="00A221A8" w:rsidRDefault="00EA778E" w:rsidP="00EA778E">
      <w:pPr>
        <w:autoSpaceDE w:val="0"/>
        <w:ind w:firstLine="540"/>
        <w:jc w:val="both"/>
        <w:rPr>
          <w:rFonts w:eastAsia="Times New Roman CYR"/>
        </w:rPr>
      </w:pPr>
      <w:r w:rsidRPr="00A221A8">
        <w:rPr>
          <w:rFonts w:eastAsia="Times New Roman CYR"/>
        </w:rP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EA778E" w:rsidRPr="00A221A8" w:rsidRDefault="00EA778E" w:rsidP="00EA778E">
      <w:pPr>
        <w:autoSpaceDE w:val="0"/>
        <w:ind w:firstLine="540"/>
        <w:jc w:val="both"/>
        <w:rPr>
          <w:rFonts w:eastAsia="Times New Roman CYR"/>
        </w:rPr>
      </w:pPr>
      <w:r w:rsidRPr="00A221A8">
        <w:rPr>
          <w:rFonts w:eastAsia="Times New Roman CYR"/>
        </w:rPr>
        <w:lastRenderedPageBreak/>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EA778E" w:rsidRPr="00A221A8" w:rsidRDefault="00EA778E" w:rsidP="00EA778E">
      <w:pPr>
        <w:autoSpaceDE w:val="0"/>
        <w:ind w:firstLine="540"/>
        <w:jc w:val="both"/>
        <w:rPr>
          <w:rFonts w:eastAsia="Times New Roman CYR"/>
        </w:rPr>
      </w:pPr>
      <w:r w:rsidRPr="00A221A8">
        <w:rPr>
          <w:rFonts w:eastAsia="Times New Roman CYR"/>
        </w:rPr>
        <w:t>7.7. Обсуждение кандидатур должностных лиц, представляемых постоянной комиссии для назначения или согласования.</w:t>
      </w:r>
    </w:p>
    <w:p w:rsidR="00EA778E" w:rsidRPr="00A221A8" w:rsidRDefault="00EA778E" w:rsidP="00EA778E">
      <w:pPr>
        <w:autoSpaceDE w:val="0"/>
        <w:ind w:firstLine="540"/>
        <w:jc w:val="both"/>
        <w:rPr>
          <w:rFonts w:eastAsia="Times New Roman CYR"/>
        </w:rPr>
      </w:pPr>
      <w:r w:rsidRPr="00A221A8">
        <w:rPr>
          <w:rFonts w:eastAsia="Times New Roman CYR"/>
        </w:rPr>
        <w:t>7.8. Сбор и анализ информации по местным проблемам, находящимся в ведении постоянной комиссии.</w:t>
      </w:r>
    </w:p>
    <w:p w:rsidR="00EA778E" w:rsidRPr="00A221A8" w:rsidRDefault="00EA778E" w:rsidP="00EA778E">
      <w:pPr>
        <w:autoSpaceDE w:val="0"/>
        <w:ind w:firstLine="540"/>
        <w:jc w:val="both"/>
        <w:rPr>
          <w:rFonts w:eastAsia="Times New Roman CYR"/>
        </w:rPr>
      </w:pPr>
      <w:r w:rsidRPr="00A221A8">
        <w:rPr>
          <w:rFonts w:eastAsia="Times New Roman CYR"/>
        </w:rPr>
        <w:t>7.9. Планирование деятельности постоянной комиссии.</w:t>
      </w:r>
    </w:p>
    <w:p w:rsidR="00EA778E" w:rsidRPr="00A221A8" w:rsidRDefault="00EA778E" w:rsidP="00EA778E">
      <w:pPr>
        <w:autoSpaceDE w:val="0"/>
        <w:ind w:firstLine="540"/>
        <w:jc w:val="both"/>
        <w:rPr>
          <w:rFonts w:eastAsia="Times New Roman CYR"/>
        </w:rPr>
      </w:pPr>
      <w:r w:rsidRPr="00A221A8">
        <w:rPr>
          <w:rFonts w:eastAsia="Times New Roman CYR"/>
        </w:rPr>
        <w:t>7.10. Документирование деятельности постоянной комиссии, предоставление материалов о работе комиссии депутатам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EA778E" w:rsidRPr="00A221A8" w:rsidRDefault="00EA778E" w:rsidP="00EA778E">
      <w:pPr>
        <w:autoSpaceDE w:val="0"/>
        <w:ind w:firstLine="540"/>
        <w:jc w:val="both"/>
        <w:rPr>
          <w:rFonts w:eastAsia="Times New Roman CYR"/>
        </w:rPr>
      </w:pPr>
      <w:r w:rsidRPr="00A221A8">
        <w:rPr>
          <w:rFonts w:eastAsia="Times New Roman CYR"/>
        </w:rPr>
        <w:t>8. Постоянные комиссии Совета депутатов избираются на срок полномочий Совета депутатов и подотчетны ему.</w:t>
      </w:r>
    </w:p>
    <w:p w:rsidR="00EA778E" w:rsidRPr="00A221A8" w:rsidRDefault="00EA778E" w:rsidP="00EA778E">
      <w:pPr>
        <w:autoSpaceDE w:val="0"/>
        <w:ind w:firstLine="540"/>
        <w:jc w:val="both"/>
        <w:rPr>
          <w:rFonts w:eastAsia="Times New Roman CYR"/>
        </w:rPr>
      </w:pPr>
      <w:r w:rsidRPr="00A221A8">
        <w:rPr>
          <w:rFonts w:eastAsia="Times New Roman CYR"/>
        </w:rPr>
        <w:t>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EA778E" w:rsidRPr="00A221A8" w:rsidRDefault="00EA778E" w:rsidP="00EA778E">
      <w:pPr>
        <w:autoSpaceDE w:val="0"/>
        <w:ind w:firstLine="540"/>
        <w:jc w:val="both"/>
        <w:rPr>
          <w:rFonts w:eastAsia="Times New Roman CYR"/>
        </w:rPr>
      </w:pPr>
    </w:p>
    <w:p w:rsidR="00EA778E" w:rsidRPr="00A221A8" w:rsidRDefault="00EA778E" w:rsidP="00EA778E">
      <w:pPr>
        <w:autoSpaceDE w:val="0"/>
        <w:spacing w:line="252" w:lineRule="auto"/>
        <w:ind w:firstLine="567"/>
        <w:jc w:val="both"/>
        <w:rPr>
          <w:rFonts w:eastAsia="Times New Roman CYR"/>
        </w:rPr>
      </w:pP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9. Координация деятельности постоянных комиссий, вопросы их ведения и полномочия</w:t>
      </w:r>
    </w:p>
    <w:p w:rsidR="00EA778E" w:rsidRPr="00A221A8" w:rsidRDefault="00EA778E" w:rsidP="00EA778E">
      <w:pPr>
        <w:autoSpaceDE w:val="0"/>
        <w:ind w:firstLine="567"/>
        <w:jc w:val="both"/>
        <w:rPr>
          <w:rFonts w:eastAsia="Times New Roman CYR"/>
        </w:rPr>
      </w:pPr>
      <w:r w:rsidRPr="00A221A8">
        <w:rPr>
          <w:rFonts w:eastAsia="Times New Roman CYR"/>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EA778E" w:rsidRPr="00A221A8" w:rsidRDefault="00EA778E" w:rsidP="00EA778E">
      <w:pPr>
        <w:autoSpaceDE w:val="0"/>
        <w:ind w:firstLine="567"/>
        <w:jc w:val="both"/>
        <w:rPr>
          <w:rFonts w:eastAsia="Times New Roman CYR"/>
        </w:rPr>
      </w:pPr>
      <w:r w:rsidRPr="00A221A8">
        <w:rPr>
          <w:rFonts w:eastAsia="Times New Roman CYR"/>
        </w:rPr>
        <w:t>В целях координации принимаются меры:</w:t>
      </w:r>
    </w:p>
    <w:p w:rsidR="00EA778E" w:rsidRPr="00A221A8" w:rsidRDefault="00EA778E" w:rsidP="00EA778E">
      <w:pPr>
        <w:autoSpaceDE w:val="0"/>
        <w:ind w:firstLine="567"/>
        <w:jc w:val="both"/>
        <w:rPr>
          <w:rFonts w:eastAsia="Times New Roman CYR"/>
        </w:rPr>
      </w:pPr>
      <w:r w:rsidRPr="00A221A8">
        <w:rPr>
          <w:rFonts w:eastAsia="Times New Roman CYR"/>
        </w:rPr>
        <w:t>- по организации согласованной и совместной работы комиссий;</w:t>
      </w:r>
    </w:p>
    <w:p w:rsidR="00EA778E" w:rsidRPr="00A221A8" w:rsidRDefault="00EA778E" w:rsidP="00EA778E">
      <w:pPr>
        <w:autoSpaceDE w:val="0"/>
        <w:ind w:firstLine="567"/>
        <w:jc w:val="both"/>
        <w:rPr>
          <w:rFonts w:eastAsia="Times New Roman CYR"/>
        </w:rPr>
      </w:pPr>
      <w:r w:rsidRPr="00A221A8">
        <w:rPr>
          <w:rFonts w:eastAsia="Times New Roman CYR"/>
        </w:rPr>
        <w:t>- по своевременному их обеспечению материалами и документами по рассматриваемым ими вопросам;</w:t>
      </w:r>
    </w:p>
    <w:p w:rsidR="00EA778E" w:rsidRPr="00A221A8" w:rsidRDefault="00EA778E" w:rsidP="00EA778E">
      <w:pPr>
        <w:autoSpaceDE w:val="0"/>
        <w:ind w:firstLine="567"/>
        <w:jc w:val="both"/>
        <w:rPr>
          <w:rFonts w:eastAsia="Times New Roman CYR"/>
        </w:rPr>
      </w:pPr>
      <w:r w:rsidRPr="00A221A8">
        <w:rPr>
          <w:rFonts w:eastAsia="Times New Roman CYR"/>
        </w:rPr>
        <w:t>- по правовому, организационному материально-техническому обеспечению деятельности;</w:t>
      </w:r>
    </w:p>
    <w:p w:rsidR="00EA778E" w:rsidRPr="00A221A8" w:rsidRDefault="00EA778E" w:rsidP="00EA778E">
      <w:pPr>
        <w:autoSpaceDE w:val="0"/>
        <w:ind w:firstLine="567"/>
        <w:jc w:val="both"/>
        <w:rPr>
          <w:rFonts w:eastAsia="Times New Roman CYR"/>
        </w:rPr>
      </w:pPr>
      <w:r w:rsidRPr="00A221A8">
        <w:rPr>
          <w:rFonts w:eastAsia="Times New Roman CYR"/>
        </w:rPr>
        <w:t>- по информированию депутатов, представителей администрации, предприятий и общественных организаций о заседании комиссий;</w:t>
      </w:r>
    </w:p>
    <w:p w:rsidR="00EA778E" w:rsidRPr="00A221A8" w:rsidRDefault="00EA778E" w:rsidP="00EA778E">
      <w:pPr>
        <w:autoSpaceDE w:val="0"/>
        <w:ind w:firstLine="567"/>
        <w:jc w:val="both"/>
        <w:rPr>
          <w:rFonts w:eastAsia="Times New Roman CYR"/>
        </w:rPr>
      </w:pPr>
      <w:r w:rsidRPr="00A221A8">
        <w:rPr>
          <w:rFonts w:eastAsia="Times New Roman CYR"/>
        </w:rPr>
        <w:t>- по обеспечению взаимодействия комиссий с администрацией района.</w:t>
      </w:r>
    </w:p>
    <w:p w:rsidR="00EA778E" w:rsidRPr="00A221A8" w:rsidRDefault="00EA778E" w:rsidP="00EA778E">
      <w:pPr>
        <w:autoSpaceDE w:val="0"/>
        <w:ind w:firstLine="567"/>
        <w:jc w:val="both"/>
        <w:rPr>
          <w:rFonts w:eastAsia="Times New Roman CYR"/>
        </w:rPr>
      </w:pPr>
      <w:r w:rsidRPr="00A221A8">
        <w:rPr>
          <w:rFonts w:eastAsia="Times New Roman CYR"/>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EA778E" w:rsidRPr="00A221A8" w:rsidRDefault="00EA778E" w:rsidP="00EA778E">
      <w:pPr>
        <w:autoSpaceDE w:val="0"/>
        <w:ind w:firstLine="567"/>
        <w:jc w:val="both"/>
        <w:rPr>
          <w:rFonts w:eastAsia="Times New Roman CYR"/>
        </w:rPr>
      </w:pPr>
      <w:r w:rsidRPr="00A221A8">
        <w:rPr>
          <w:rFonts w:eastAsia="Times New Roman CYR"/>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EA778E" w:rsidRPr="00A221A8" w:rsidRDefault="00EA778E" w:rsidP="00EA778E">
      <w:pPr>
        <w:autoSpaceDE w:val="0"/>
        <w:ind w:firstLine="567"/>
        <w:jc w:val="both"/>
        <w:rPr>
          <w:rFonts w:eastAsia="Times New Roman CYR"/>
        </w:rPr>
      </w:pPr>
      <w:r w:rsidRPr="00A221A8">
        <w:rPr>
          <w:rFonts w:eastAsia="Times New Roman CYR"/>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Комиссия вправе высказывать своё мнение по вопросам, рассматриваемым другими комиссиями.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4. Комиссии контролируют выполнение решений Совета администрацией района, другими юридическими и физическими лицами, расположенными на территории района, в пределах своей компетенции.</w:t>
      </w:r>
    </w:p>
    <w:p w:rsidR="00EA778E" w:rsidRPr="00A221A8" w:rsidRDefault="00EA778E" w:rsidP="00EA778E">
      <w:pPr>
        <w:autoSpaceDE w:val="0"/>
        <w:ind w:firstLine="567"/>
        <w:jc w:val="both"/>
        <w:rPr>
          <w:rFonts w:eastAsia="Times New Roman CYR"/>
        </w:rPr>
      </w:pPr>
      <w:r w:rsidRPr="00A221A8">
        <w:rPr>
          <w:rFonts w:eastAsia="Times New Roman CYR"/>
        </w:rPr>
        <w:lastRenderedPageBreak/>
        <w:t>5. Комиссии вправе вносить в Совет:</w:t>
      </w:r>
    </w:p>
    <w:p w:rsidR="00EA778E" w:rsidRPr="00A221A8" w:rsidRDefault="00EA778E" w:rsidP="00EA778E">
      <w:pPr>
        <w:autoSpaceDE w:val="0"/>
        <w:ind w:firstLine="567"/>
        <w:jc w:val="both"/>
        <w:rPr>
          <w:rFonts w:eastAsia="Times New Roman CYR"/>
        </w:rPr>
      </w:pPr>
      <w:r w:rsidRPr="00A221A8">
        <w:rPr>
          <w:rFonts w:eastAsia="Times New Roman CYR"/>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EA778E" w:rsidRPr="00A221A8" w:rsidRDefault="00EA778E" w:rsidP="00EA778E">
      <w:pPr>
        <w:autoSpaceDE w:val="0"/>
        <w:ind w:firstLine="567"/>
        <w:jc w:val="both"/>
        <w:rPr>
          <w:rFonts w:eastAsia="Times New Roman CYR"/>
        </w:rPr>
      </w:pPr>
      <w:r w:rsidRPr="00A221A8">
        <w:rPr>
          <w:rFonts w:eastAsia="Times New Roman CYR"/>
        </w:rPr>
        <w:t>- предложения по повестке дня заседаний Совета, выделять своих докладчиков или содокладчиков по вопросам, относящимся к их ведению;</w:t>
      </w:r>
    </w:p>
    <w:p w:rsidR="00EA778E" w:rsidRPr="00A221A8" w:rsidRDefault="00EA778E" w:rsidP="00EA778E">
      <w:pPr>
        <w:autoSpaceDE w:val="0"/>
        <w:ind w:firstLine="567"/>
        <w:jc w:val="both"/>
        <w:rPr>
          <w:rFonts w:eastAsia="Times New Roman CYR"/>
        </w:rPr>
      </w:pPr>
      <w:r w:rsidRPr="00A221A8">
        <w:rPr>
          <w:rFonts w:eastAsia="Times New Roman CYR"/>
        </w:rPr>
        <w:t>- запросы к председателю Совета, к главе района, руководителям других органов, образуемых или избираемых Советом, а также к руководителям расположенных на территории района предприятий, учреждений и организаций по вопросам, отнесённым к ведению Совета.</w:t>
      </w:r>
    </w:p>
    <w:p w:rsidR="00EA778E" w:rsidRPr="00A221A8" w:rsidRDefault="00EA778E" w:rsidP="00EA778E">
      <w:pPr>
        <w:autoSpaceDE w:val="0"/>
        <w:ind w:firstLine="567"/>
        <w:jc w:val="both"/>
        <w:rPr>
          <w:rFonts w:eastAsia="Times New Roman CYR"/>
        </w:rPr>
      </w:pPr>
      <w:r w:rsidRPr="00A221A8">
        <w:rPr>
          <w:rFonts w:eastAsia="Times New Roman CYR"/>
        </w:rPr>
        <w:t>6. 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Полойского сельсовета, приглашать должностных лиц администрации  на свои заседания, о чём соответствующие подразделения и приглашённые лица извещаются заблаговременно.</w:t>
      </w:r>
    </w:p>
    <w:p w:rsidR="00EA778E" w:rsidRPr="00A221A8" w:rsidRDefault="00EA778E" w:rsidP="00EA778E">
      <w:pPr>
        <w:autoSpaceDE w:val="0"/>
        <w:ind w:firstLine="567"/>
        <w:jc w:val="both"/>
        <w:rPr>
          <w:rFonts w:eastAsia="Times New Roman CYR"/>
        </w:rPr>
      </w:pPr>
      <w:r w:rsidRPr="00A221A8">
        <w:rPr>
          <w:rFonts w:eastAsia="Times New Roman CYR"/>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Полойского сельсовета.</w:t>
      </w:r>
    </w:p>
    <w:p w:rsidR="00EA778E" w:rsidRPr="00A221A8" w:rsidRDefault="00EA778E" w:rsidP="00EA778E">
      <w:pPr>
        <w:autoSpaceDE w:val="0"/>
        <w:ind w:firstLine="567"/>
        <w:jc w:val="both"/>
        <w:rPr>
          <w:rFonts w:eastAsia="Times New Roman CYR"/>
        </w:rPr>
      </w:pPr>
      <w:r w:rsidRPr="00A221A8">
        <w:rPr>
          <w:rFonts w:eastAsia="Times New Roman CYR"/>
        </w:rPr>
        <w:t>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EA778E" w:rsidRPr="00A221A8" w:rsidRDefault="00EA778E" w:rsidP="00EA778E">
      <w:pPr>
        <w:autoSpaceDE w:val="0"/>
        <w:ind w:firstLine="567"/>
        <w:jc w:val="both"/>
        <w:rPr>
          <w:rFonts w:eastAsia="Times New Roman CYR"/>
        </w:rPr>
      </w:pPr>
      <w:r w:rsidRPr="00A221A8">
        <w:rPr>
          <w:rFonts w:eastAsia="Times New Roman CYR"/>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EA778E" w:rsidRPr="00A221A8" w:rsidRDefault="00EA778E" w:rsidP="00EA778E">
      <w:pPr>
        <w:autoSpaceDE w:val="0"/>
        <w:ind w:firstLine="567"/>
        <w:jc w:val="both"/>
        <w:rPr>
          <w:rFonts w:eastAsia="Times New Roman CYR"/>
        </w:rPr>
      </w:pPr>
      <w:r w:rsidRPr="00A221A8">
        <w:rPr>
          <w:rFonts w:eastAsia="Times New Roman CYR"/>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EA778E" w:rsidRPr="00A221A8" w:rsidRDefault="00EA778E" w:rsidP="00EA778E">
      <w:pPr>
        <w:autoSpaceDE w:val="0"/>
        <w:ind w:firstLine="567"/>
        <w:jc w:val="both"/>
        <w:rPr>
          <w:rFonts w:eastAsia="Times New Roman CYR"/>
        </w:rPr>
      </w:pPr>
      <w:r w:rsidRPr="00A221A8">
        <w:rPr>
          <w:rFonts w:eastAsia="Times New Roman CYR"/>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EA778E" w:rsidRPr="00A221A8" w:rsidRDefault="00EA778E" w:rsidP="00EA778E">
      <w:pPr>
        <w:autoSpaceDE w:val="0"/>
        <w:spacing w:line="312" w:lineRule="auto"/>
        <w:ind w:right="1000" w:firstLine="567"/>
        <w:jc w:val="both"/>
        <w:rPr>
          <w:rFonts w:eastAsia="Times New Roman CYR"/>
          <w:b/>
          <w:bCs/>
          <w:i/>
          <w:iCs/>
        </w:rPr>
      </w:pPr>
    </w:p>
    <w:p w:rsidR="00EA778E" w:rsidRPr="00A221A8" w:rsidRDefault="00EA778E" w:rsidP="00EA778E">
      <w:pPr>
        <w:autoSpaceDE w:val="0"/>
        <w:spacing w:line="312" w:lineRule="auto"/>
        <w:ind w:right="1000" w:firstLine="567"/>
        <w:jc w:val="both"/>
        <w:rPr>
          <w:rFonts w:eastAsia="Times New Roman CYR"/>
          <w:b/>
          <w:bCs/>
          <w:i/>
          <w:iCs/>
        </w:rPr>
      </w:pPr>
      <w:r w:rsidRPr="00A221A8">
        <w:rPr>
          <w:rFonts w:eastAsia="Times New Roman CYR"/>
          <w:b/>
          <w:bCs/>
          <w:i/>
          <w:iCs/>
        </w:rPr>
        <w:t>Статья 10. Порядок работы комиссий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поводить выездные заседания.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2. На заседание комиссий могут приглашаться представители органов местного самоуправления Полойского сельсовета, специалисты, которые участвуют в заседаниях с правом совещательного голоса.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Заседания являются открытыми. Комиссия вправе принять решение о проведении закрытого заседания. Ре</w:t>
      </w:r>
      <w:r w:rsidRPr="00A221A8">
        <w:rPr>
          <w:rFonts w:eastAsia="Times New Roman CYR"/>
          <w:color w:val="007F00"/>
        </w:rPr>
        <w:t>ш</w:t>
      </w:r>
      <w:r w:rsidRPr="00A221A8">
        <w:rPr>
          <w:rFonts w:eastAsia="Times New Roman CYR"/>
        </w:rPr>
        <w:t>ения комиссии приним</w:t>
      </w:r>
      <w:r w:rsidRPr="00A221A8">
        <w:rPr>
          <w:rFonts w:eastAsia="Times New Roman CYR"/>
          <w:color w:val="007F00"/>
        </w:rPr>
        <w:t>а</w:t>
      </w:r>
      <w:r w:rsidRPr="00A221A8">
        <w:rPr>
          <w:rFonts w:eastAsia="Times New Roman CYR"/>
        </w:rPr>
        <w:t>ю</w:t>
      </w:r>
      <w:r w:rsidRPr="00A221A8">
        <w:rPr>
          <w:rFonts w:eastAsia="Times New Roman CYR"/>
          <w:color w:val="007F00"/>
        </w:rPr>
        <w:t>т</w:t>
      </w:r>
      <w:r w:rsidRPr="00A221A8">
        <w:rPr>
          <w:rFonts w:eastAsia="Times New Roman CYR"/>
        </w:rPr>
        <w:t>ся открытым голосованием. Комиссии правомочны принимать решение, если на их заседании присутствует более половины их состава.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Решение комиссии считается принятым, если за принятие проголосовало большинство от присутствующих на заседании членов комиссии.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EA778E" w:rsidRPr="00A221A8" w:rsidRDefault="00EA778E" w:rsidP="00EA778E">
      <w:pPr>
        <w:autoSpaceDE w:val="0"/>
        <w:ind w:firstLine="567"/>
        <w:jc w:val="both"/>
        <w:rPr>
          <w:rFonts w:eastAsia="Times New Roman CYR"/>
        </w:rPr>
      </w:pPr>
      <w:r w:rsidRPr="00A221A8">
        <w:rPr>
          <w:rFonts w:eastAsia="Times New Roman CYR"/>
        </w:rPr>
        <w:t>4. Председатель комиссии:</w:t>
      </w:r>
    </w:p>
    <w:p w:rsidR="00EA778E" w:rsidRPr="00A221A8" w:rsidRDefault="00EA778E" w:rsidP="00EA778E">
      <w:pPr>
        <w:autoSpaceDE w:val="0"/>
        <w:ind w:firstLine="567"/>
        <w:jc w:val="both"/>
        <w:rPr>
          <w:rFonts w:eastAsia="Times New Roman CYR"/>
        </w:rPr>
      </w:pPr>
      <w:r w:rsidRPr="00A221A8">
        <w:rPr>
          <w:rFonts w:eastAsia="Times New Roman CYR"/>
        </w:rPr>
        <w:lastRenderedPageBreak/>
        <w:t>- организует работу комиссии;</w:t>
      </w:r>
    </w:p>
    <w:p w:rsidR="00EA778E" w:rsidRPr="00A221A8" w:rsidRDefault="00EA778E" w:rsidP="00EA778E">
      <w:pPr>
        <w:autoSpaceDE w:val="0"/>
        <w:ind w:firstLine="567"/>
        <w:jc w:val="both"/>
        <w:rPr>
          <w:rFonts w:eastAsia="Times New Roman CYR"/>
        </w:rPr>
      </w:pPr>
      <w:r w:rsidRPr="00A221A8">
        <w:rPr>
          <w:rFonts w:eastAsia="Times New Roman CYR"/>
        </w:rPr>
        <w:t>- ведёт их заседания;</w:t>
      </w:r>
    </w:p>
    <w:p w:rsidR="00EA778E" w:rsidRPr="00A221A8" w:rsidRDefault="00EA778E" w:rsidP="00EA778E">
      <w:pPr>
        <w:autoSpaceDE w:val="0"/>
        <w:ind w:firstLine="567"/>
        <w:jc w:val="both"/>
        <w:rPr>
          <w:rFonts w:eastAsia="Times New Roman CYR"/>
        </w:rPr>
      </w:pPr>
      <w:r w:rsidRPr="00A221A8">
        <w:rPr>
          <w:rFonts w:eastAsia="Times New Roman CYR"/>
        </w:rPr>
        <w:t>- представляет проекты решений, заключения и предложения от имени комиссии Совету, если это не поручено другому члену комиссии;</w:t>
      </w:r>
    </w:p>
    <w:p w:rsidR="00EA778E" w:rsidRPr="00A221A8" w:rsidRDefault="00EA778E" w:rsidP="00EA778E">
      <w:pPr>
        <w:autoSpaceDE w:val="0"/>
        <w:spacing w:before="20"/>
        <w:ind w:firstLine="567"/>
        <w:jc w:val="both"/>
        <w:rPr>
          <w:rFonts w:eastAsia="Times New Roman CYR"/>
        </w:rPr>
      </w:pPr>
      <w:r w:rsidRPr="00A221A8">
        <w:rPr>
          <w:rFonts w:eastAsia="Times New Roman CYR"/>
        </w:rPr>
        <w:t>- даёт поручения членам комиссии;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представляет комиссию в отношениях с органами местного самоуправления, общественными организациями, предприятиями и учреждениями;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5. Член комиссии, имеющий особое мнение, вправе представлять Совету особое мнение.</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Решения и протоколы заседаний комиссий хранятся в их делах.</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В конце календарного года комиссии готовят и представляют в Совет отчет о своей деятельности.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7. Комиссии Совета информируют общественность о своей деятельности. На заседания комиссий, кроме закрытого, могут приглашаться представители средств массовой информации.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Сообщения о работе комиссий могут публиковаться в средствах массовой информации по решению комиссий.</w:t>
      </w:r>
    </w:p>
    <w:p w:rsidR="00EA778E" w:rsidRPr="00A221A8" w:rsidRDefault="00EA778E" w:rsidP="00EA778E">
      <w:pPr>
        <w:autoSpaceDE w:val="0"/>
        <w:spacing w:before="200" w:line="312" w:lineRule="auto"/>
        <w:ind w:firstLine="567"/>
        <w:jc w:val="both"/>
        <w:rPr>
          <w:rFonts w:eastAsia="Times New Roman CYR"/>
          <w:b/>
          <w:bCs/>
        </w:rPr>
      </w:pPr>
      <w:r w:rsidRPr="00A221A8">
        <w:rPr>
          <w:rFonts w:eastAsia="Times New Roman CYR"/>
          <w:b/>
          <w:bCs/>
        </w:rPr>
        <w:t>Глава 3. Депутатские объединения</w:t>
      </w: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11. Порядок образования депутатских объединений</w:t>
      </w:r>
    </w:p>
    <w:p w:rsidR="00EA778E" w:rsidRPr="00A221A8" w:rsidRDefault="00EA778E" w:rsidP="00EA778E">
      <w:pPr>
        <w:autoSpaceDE w:val="0"/>
        <w:ind w:firstLine="567"/>
        <w:jc w:val="both"/>
        <w:rPr>
          <w:rFonts w:eastAsia="Times New Roman CYR"/>
        </w:rPr>
      </w:pPr>
      <w:r w:rsidRPr="00A221A8">
        <w:rPr>
          <w:rFonts w:eastAsia="Times New Roman CYR"/>
        </w:rPr>
        <w:t>1. Депутаты Совета (не менее четырёх человек) вправе образовывать депутатские объединения в составе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EA778E" w:rsidRPr="00A221A8" w:rsidRDefault="00EA778E" w:rsidP="00EA778E">
      <w:pPr>
        <w:autoSpaceDE w:val="0"/>
        <w:ind w:firstLine="567"/>
        <w:jc w:val="both"/>
        <w:rPr>
          <w:rFonts w:eastAsia="Times New Roman CYR"/>
        </w:rPr>
      </w:pPr>
      <w:r w:rsidRPr="00A221A8">
        <w:rPr>
          <w:rFonts w:eastAsia="Times New Roman CYR"/>
        </w:rPr>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EA778E" w:rsidRPr="00A221A8" w:rsidRDefault="00EA778E" w:rsidP="00EA778E">
      <w:pPr>
        <w:autoSpaceDE w:val="0"/>
        <w:ind w:firstLine="567"/>
        <w:jc w:val="both"/>
        <w:rPr>
          <w:rFonts w:eastAsia="Times New Roman CYR"/>
        </w:rPr>
      </w:pPr>
      <w:r w:rsidRPr="00A221A8">
        <w:rPr>
          <w:rFonts w:eastAsia="Times New Roman CYR"/>
        </w:rPr>
        <w:t>Председатель Совета на сессии информирует депутатов о создании депутатского объединения, о чем делается запись в протоколе сессии.</w:t>
      </w:r>
    </w:p>
    <w:p w:rsidR="00EA778E" w:rsidRPr="00A221A8" w:rsidRDefault="00EA778E" w:rsidP="00EA778E">
      <w:pPr>
        <w:autoSpaceDE w:val="0"/>
        <w:ind w:firstLine="567"/>
        <w:jc w:val="both"/>
        <w:rPr>
          <w:rFonts w:eastAsia="Times New Roman CYR"/>
        </w:rPr>
      </w:pPr>
      <w:r w:rsidRPr="00A221A8">
        <w:rPr>
          <w:rFonts w:eastAsia="Times New Roman CYR"/>
        </w:rPr>
        <w:t>4. В случае, если число членов депутатского объединения становится менее 4-х человек, деятельность депутатского объединения по решению Совета</w:t>
      </w:r>
      <w:r w:rsidRPr="00A221A8">
        <w:rPr>
          <w:rFonts w:eastAsia="Times New Roman CYR"/>
          <w:color w:val="007F00"/>
        </w:rPr>
        <w:t xml:space="preserve"> </w:t>
      </w:r>
      <w:r w:rsidRPr="00A221A8">
        <w:rPr>
          <w:rFonts w:eastAsia="Times New Roman CYR"/>
        </w:rPr>
        <w:t>прекращается.</w:t>
      </w:r>
    </w:p>
    <w:p w:rsidR="00EA778E" w:rsidRPr="00A221A8" w:rsidRDefault="00EA778E" w:rsidP="00EA778E">
      <w:pPr>
        <w:autoSpaceDE w:val="0"/>
        <w:spacing w:before="160"/>
        <w:ind w:firstLine="567"/>
        <w:jc w:val="both"/>
        <w:rPr>
          <w:rFonts w:eastAsia="Times New Roman CYR"/>
          <w:b/>
          <w:bCs/>
          <w:i/>
          <w:iCs/>
        </w:rPr>
      </w:pPr>
      <w:r w:rsidRPr="00A221A8">
        <w:rPr>
          <w:rFonts w:eastAsia="Times New Roman CYR"/>
          <w:b/>
          <w:bCs/>
          <w:i/>
          <w:iCs/>
        </w:rPr>
        <w:t>Статья 12. Права депутатских объединений</w:t>
      </w:r>
    </w:p>
    <w:p w:rsidR="00EA778E" w:rsidRPr="00A221A8" w:rsidRDefault="00EA778E" w:rsidP="00EA778E">
      <w:pPr>
        <w:autoSpaceDE w:val="0"/>
        <w:ind w:firstLine="567"/>
        <w:jc w:val="both"/>
        <w:rPr>
          <w:rFonts w:eastAsia="Times New Roman CYR"/>
        </w:rPr>
      </w:pPr>
      <w:r w:rsidRPr="00A221A8">
        <w:rPr>
          <w:rFonts w:eastAsia="Times New Roman CYR"/>
        </w:rPr>
        <w:t>1. Все депутатские объединения имеют равные права. Председатель либо один представитель депутатского объединения имеет право:</w:t>
      </w:r>
    </w:p>
    <w:p w:rsidR="00EA778E" w:rsidRPr="00A221A8" w:rsidRDefault="00EA778E" w:rsidP="00EA778E">
      <w:pPr>
        <w:autoSpaceDE w:val="0"/>
        <w:ind w:firstLine="540"/>
        <w:jc w:val="both"/>
        <w:rPr>
          <w:rFonts w:eastAsia="Times New Roman CYR"/>
        </w:rPr>
      </w:pPr>
      <w:r w:rsidRPr="00A221A8">
        <w:rPr>
          <w:rFonts w:eastAsia="Times New Roman CYR"/>
        </w:rPr>
        <w:t>1) предварительно обсуждать кандидатуры на любую должность в Совете депутатов;</w:t>
      </w:r>
    </w:p>
    <w:p w:rsidR="00EA778E" w:rsidRPr="00A221A8" w:rsidRDefault="00EA778E" w:rsidP="00EA778E">
      <w:pPr>
        <w:autoSpaceDE w:val="0"/>
        <w:ind w:firstLine="540"/>
        <w:jc w:val="both"/>
        <w:rPr>
          <w:rFonts w:eastAsia="Times New Roman CYR"/>
        </w:rPr>
      </w:pPr>
      <w:r w:rsidRPr="00A221A8">
        <w:rPr>
          <w:rFonts w:eastAsia="Times New Roman CYR"/>
        </w:rP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EA778E" w:rsidRPr="00A221A8" w:rsidRDefault="00EA778E" w:rsidP="00EA778E">
      <w:pPr>
        <w:autoSpaceDE w:val="0"/>
        <w:ind w:firstLine="540"/>
        <w:jc w:val="both"/>
        <w:rPr>
          <w:rFonts w:eastAsia="Times New Roman CYR"/>
        </w:rPr>
      </w:pPr>
      <w:r w:rsidRPr="00A221A8">
        <w:rPr>
          <w:rFonts w:eastAsia="Times New Roman CYR"/>
        </w:rPr>
        <w:t>3) предлагать включать своих представителей во временные депутатские комиссии, в том числе согласительные;</w:t>
      </w:r>
    </w:p>
    <w:p w:rsidR="00EA778E" w:rsidRPr="00A221A8" w:rsidRDefault="00EA778E" w:rsidP="00EA778E">
      <w:pPr>
        <w:autoSpaceDE w:val="0"/>
        <w:ind w:firstLine="540"/>
        <w:jc w:val="both"/>
        <w:rPr>
          <w:rFonts w:eastAsia="Times New Roman CYR"/>
        </w:rPr>
      </w:pPr>
      <w:r w:rsidRPr="00A221A8">
        <w:rPr>
          <w:rFonts w:eastAsia="Times New Roman CYR"/>
        </w:rPr>
        <w:lastRenderedPageBreak/>
        <w:t>4) проводить консультации и иные согласительные мероприятия с другими депутатскими фракциями и группами в Совете депутатов;</w:t>
      </w:r>
    </w:p>
    <w:p w:rsidR="00EA778E" w:rsidRPr="00A221A8" w:rsidRDefault="00EA778E" w:rsidP="00EA778E">
      <w:pPr>
        <w:autoSpaceDE w:val="0"/>
        <w:ind w:firstLine="540"/>
        <w:jc w:val="both"/>
        <w:rPr>
          <w:rFonts w:eastAsia="Times New Roman CYR"/>
        </w:rPr>
      </w:pPr>
      <w:r w:rsidRPr="00A221A8">
        <w:rPr>
          <w:rFonts w:eastAsia="Times New Roman CYR"/>
        </w:rPr>
        <w:t>5) распространять среди депутатов Совета депутатов свои программы, предложения, обращения и другие материалы;</w:t>
      </w:r>
    </w:p>
    <w:p w:rsidR="00EA778E" w:rsidRPr="00A221A8" w:rsidRDefault="00EA778E" w:rsidP="00EA778E">
      <w:pPr>
        <w:autoSpaceDE w:val="0"/>
        <w:ind w:firstLine="540"/>
        <w:jc w:val="both"/>
        <w:rPr>
          <w:rFonts w:eastAsia="Times New Roman CYR"/>
        </w:rPr>
      </w:pPr>
      <w:r w:rsidRPr="00A221A8">
        <w:rPr>
          <w:rFonts w:eastAsia="Times New Roman CYR"/>
        </w:rPr>
        <w:t>6) подготавливать в установленном порядке проекты нормативных правовых актов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7) предлагать на рассмотрение сессии Совета депутатов вопросы и участвовать в их обсуждении;</w:t>
      </w:r>
    </w:p>
    <w:p w:rsidR="00EA778E" w:rsidRPr="00A221A8" w:rsidRDefault="00EA778E" w:rsidP="00EA778E">
      <w:pPr>
        <w:autoSpaceDE w:val="0"/>
        <w:ind w:firstLine="540"/>
        <w:jc w:val="both"/>
        <w:rPr>
          <w:rFonts w:eastAsia="Times New Roman CYR"/>
        </w:rPr>
      </w:pPr>
      <w:r w:rsidRPr="00A221A8">
        <w:rPr>
          <w:rFonts w:eastAsia="Times New Roman CYR"/>
        </w:rPr>
        <w:t>8) выступать с обращениями и вопросами по любому обсуждаемому на заседании вопросу.</w:t>
      </w:r>
    </w:p>
    <w:p w:rsidR="00EA778E" w:rsidRPr="00A221A8" w:rsidRDefault="00EA778E" w:rsidP="00EA778E">
      <w:pPr>
        <w:autoSpaceDE w:val="0"/>
        <w:ind w:firstLine="567"/>
        <w:jc w:val="both"/>
        <w:rPr>
          <w:rFonts w:eastAsia="Times New Roman CYR"/>
        </w:rPr>
      </w:pPr>
      <w:r w:rsidRPr="00A221A8">
        <w:rPr>
          <w:rFonts w:eastAsia="Times New Roman CYR"/>
        </w:rPr>
        <w:t>2. Депутатские объединении информируют Председателя Совета о своих решениях.</w:t>
      </w:r>
    </w:p>
    <w:p w:rsidR="00EA778E" w:rsidRPr="00A221A8" w:rsidRDefault="00EA778E" w:rsidP="00EA778E">
      <w:pPr>
        <w:autoSpaceDE w:val="0"/>
        <w:ind w:firstLine="567"/>
        <w:jc w:val="both"/>
        <w:rPr>
          <w:rFonts w:eastAsia="Times New Roman CYR"/>
        </w:rPr>
      </w:pPr>
      <w:r w:rsidRPr="00A221A8">
        <w:rPr>
          <w:rFonts w:eastAsia="Times New Roman CYR"/>
        </w:rPr>
        <w:t>3.Депутатское объединение</w:t>
      </w:r>
      <w:r w:rsidRPr="00A221A8">
        <w:rPr>
          <w:rFonts w:eastAsia="Times New Roman CYR"/>
          <w:color w:val="007F00"/>
        </w:rPr>
        <w:t>,</w:t>
      </w:r>
      <w:r w:rsidRPr="00A221A8">
        <w:rPr>
          <w:rFonts w:eastAsia="Times New Roman CYR"/>
        </w:rPr>
        <w:t xml:space="preserve"> образованное не в соответствии с настоящим</w:t>
      </w:r>
      <w:r w:rsidRPr="00A221A8">
        <w:rPr>
          <w:rFonts w:eastAsia="Times New Roman CYR"/>
        </w:rPr>
        <w:br/>
        <w:t>Регламентом, правами депутатского объединения не пользуется.</w:t>
      </w:r>
    </w:p>
    <w:p w:rsidR="00EA778E" w:rsidRPr="00A221A8" w:rsidRDefault="00EA778E" w:rsidP="00EA778E">
      <w:pPr>
        <w:autoSpaceDE w:val="0"/>
        <w:spacing w:before="180" w:line="252" w:lineRule="auto"/>
        <w:ind w:right="2800" w:firstLine="567"/>
        <w:rPr>
          <w:rFonts w:eastAsia="Times New Roman CYR"/>
          <w:b/>
          <w:bCs/>
        </w:rPr>
      </w:pPr>
      <w:r w:rsidRPr="00A221A8">
        <w:rPr>
          <w:rFonts w:eastAsia="Times New Roman CYR"/>
          <w:b/>
          <w:bCs/>
        </w:rPr>
        <w:t xml:space="preserve">Раздел III. ПОРЯДОК РАБОТЫ СОВЕТА </w:t>
      </w:r>
    </w:p>
    <w:p w:rsidR="00EA778E" w:rsidRPr="00A221A8" w:rsidRDefault="00EA778E" w:rsidP="00EA778E">
      <w:pPr>
        <w:autoSpaceDE w:val="0"/>
        <w:spacing w:before="180" w:line="252" w:lineRule="auto"/>
        <w:ind w:right="2800" w:firstLine="567"/>
        <w:rPr>
          <w:rFonts w:eastAsia="Times New Roman CYR"/>
          <w:b/>
          <w:bCs/>
        </w:rPr>
      </w:pPr>
      <w:r w:rsidRPr="00A221A8">
        <w:rPr>
          <w:rFonts w:eastAsia="Times New Roman CYR"/>
          <w:b/>
          <w:bCs/>
          <w:i/>
          <w:iCs/>
        </w:rPr>
        <w:t>Глава 4. Сессия</w:t>
      </w:r>
      <w:r w:rsidRPr="00A221A8">
        <w:rPr>
          <w:rFonts w:eastAsia="Times New Roman CYR"/>
          <w:b/>
          <w:bCs/>
        </w:rPr>
        <w:t xml:space="preserve"> Совета</w:t>
      </w: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13. Порядок созыва сессии Совета</w:t>
      </w:r>
    </w:p>
    <w:p w:rsidR="00EA778E" w:rsidRPr="00A221A8" w:rsidRDefault="00EA778E" w:rsidP="00EA778E">
      <w:pPr>
        <w:autoSpaceDE w:val="0"/>
        <w:ind w:firstLine="567"/>
        <w:jc w:val="both"/>
        <w:rPr>
          <w:rFonts w:eastAsia="Times New Roman CYR"/>
        </w:rPr>
      </w:pPr>
      <w:r w:rsidRPr="00A221A8">
        <w:rPr>
          <w:rFonts w:eastAsia="Times New Roman CYR"/>
        </w:rPr>
        <w:t>1. Очередная сессия созывается Председателем Совета в соответствии с планом работы Совета не реже одного раза в три месяца.</w:t>
      </w:r>
    </w:p>
    <w:p w:rsidR="00EA778E" w:rsidRPr="00A221A8" w:rsidRDefault="00EA778E" w:rsidP="00EA778E">
      <w:pPr>
        <w:autoSpaceDE w:val="0"/>
        <w:ind w:firstLine="567"/>
        <w:jc w:val="both"/>
        <w:rPr>
          <w:rFonts w:eastAsia="Times New Roman CYR"/>
        </w:rPr>
      </w:pPr>
      <w:r w:rsidRPr="00A221A8">
        <w:rPr>
          <w:rFonts w:eastAsia="Times New Roman CYR"/>
        </w:rPr>
        <w:t>2. Внеочередная сессия Совета созывается Председателем Совета, по предложению не менее 1/3 от установленного числа депутатов, главы Полойского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EA778E" w:rsidRPr="00A221A8" w:rsidRDefault="00EA778E" w:rsidP="00EA778E">
      <w:pPr>
        <w:autoSpaceDE w:val="0"/>
        <w:ind w:firstLine="567"/>
        <w:jc w:val="both"/>
        <w:rPr>
          <w:rFonts w:eastAsia="Times New Roman CYR"/>
        </w:rPr>
      </w:pPr>
      <w:r w:rsidRPr="00A221A8">
        <w:rPr>
          <w:rFonts w:eastAsia="Times New Roman CYR"/>
        </w:rPr>
        <w:t>3. Распоряжение Председателя Совета о созыве очередной сессии издается не позднее, чем</w:t>
      </w:r>
      <w:r w:rsidRPr="00A221A8">
        <w:rPr>
          <w:rFonts w:eastAsia="Times New Roman CYR"/>
          <w:b/>
          <w:bCs/>
        </w:rPr>
        <w:t xml:space="preserve"> за 5</w:t>
      </w:r>
      <w:r w:rsidRPr="00A221A8">
        <w:rPr>
          <w:rFonts w:eastAsia="Times New Roman CYR"/>
        </w:rPr>
        <w:t xml:space="preserve"> дней до ее открытия (с указанием места, времени проведения сессии и вопросов, вносимых на ее рассмотрение). Депутат в случае невозможности прибыть на сессию сообщает об этом в любой форме председателю Совета.</w:t>
      </w:r>
    </w:p>
    <w:p w:rsidR="00EA778E" w:rsidRPr="00A221A8" w:rsidRDefault="00EA778E" w:rsidP="00EA778E">
      <w:pPr>
        <w:autoSpaceDE w:val="0"/>
        <w:ind w:firstLine="567"/>
        <w:jc w:val="both"/>
        <w:rPr>
          <w:rFonts w:eastAsia="Times New Roman CYR"/>
        </w:rPr>
      </w:pPr>
      <w:r w:rsidRPr="00A221A8">
        <w:rPr>
          <w:rFonts w:eastAsia="Times New Roman CYR"/>
        </w:rPr>
        <w:t>4. Депутатам предоставляются проекты решений сессий по вопросам нормативно-правового характера и других решений, а также иные документы,  не позднее, чем  за 5 дней до сессии. По вопросам, требующим более объёмной предварительной информации, депутаты знакомя</w:t>
      </w:r>
      <w:r w:rsidRPr="00A221A8">
        <w:rPr>
          <w:rFonts w:eastAsia="Times New Roman CYR"/>
          <w:color w:val="007F00"/>
        </w:rPr>
        <w:t>т</w:t>
      </w:r>
      <w:r w:rsidRPr="00A221A8">
        <w:rPr>
          <w:rFonts w:eastAsia="Times New Roman CYR"/>
        </w:rPr>
        <w:t>ся на заседаниях постоянных комиссий до открытия заседания сессии.</w:t>
      </w: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14. Порядок проведения сессий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Сессии Совета проводятся гласно и открыто. Глава  сельсовета участвует в работе сессий с правом совещательного голоса и занимает рабочее место рядом с председательствующим на сессии. Сессия считается правомочной, если на ней присутствует не менее  50 процентов от установленного числа депутатов для Совета.</w:t>
      </w:r>
    </w:p>
    <w:p w:rsidR="00EA778E" w:rsidRPr="00A221A8" w:rsidRDefault="00EA778E" w:rsidP="00EA778E">
      <w:pPr>
        <w:autoSpaceDE w:val="0"/>
        <w:ind w:firstLine="567"/>
        <w:jc w:val="both"/>
        <w:rPr>
          <w:rFonts w:eastAsia="Times New Roman CYR"/>
        </w:rPr>
      </w:pPr>
      <w:r w:rsidRPr="00A221A8">
        <w:rPr>
          <w:rFonts w:eastAsia="Times New Roman CYR"/>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и её структурных подразделений.</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Полойского сельсовета и представители прокуратуры, а также иные лица исключительно по решению сессии.</w:t>
      </w:r>
    </w:p>
    <w:p w:rsidR="00EA778E" w:rsidRPr="00A221A8" w:rsidRDefault="00EA778E" w:rsidP="00EA778E">
      <w:pPr>
        <w:autoSpaceDE w:val="0"/>
        <w:ind w:firstLine="567"/>
        <w:jc w:val="both"/>
        <w:rPr>
          <w:rFonts w:eastAsia="Times New Roman CYR"/>
        </w:rPr>
      </w:pPr>
      <w:r w:rsidRPr="00A221A8">
        <w:rPr>
          <w:rFonts w:eastAsia="Times New Roman CYR"/>
        </w:rPr>
        <w:t>3. Заседание сессии Совета ведёт Председатель Совета или его заместитель.</w:t>
      </w:r>
    </w:p>
    <w:p w:rsidR="00EA778E" w:rsidRPr="00A221A8" w:rsidRDefault="00EA778E" w:rsidP="00EA778E">
      <w:pPr>
        <w:autoSpaceDE w:val="0"/>
        <w:ind w:firstLine="567"/>
        <w:jc w:val="both"/>
        <w:rPr>
          <w:rFonts w:eastAsia="Times New Roman CYR"/>
        </w:rPr>
      </w:pPr>
      <w:r w:rsidRPr="00A221A8">
        <w:rPr>
          <w:rFonts w:eastAsia="Times New Roman CYR"/>
        </w:rPr>
        <w:t>4. 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w:t>
      </w:r>
      <w:r w:rsidRPr="00A221A8">
        <w:rPr>
          <w:rFonts w:eastAsia="Times New Roman CYR"/>
        </w:rPr>
        <w:lastRenderedPageBreak/>
        <w:t>обращениями граждан, поступивших в адрес сессии. Секретарь  сессии   предоставляет  председательствующему  сведения  о записавшихся выступить, список выступающих оглашается председательствующим.</w:t>
      </w:r>
    </w:p>
    <w:p w:rsidR="00EA778E" w:rsidRPr="00A221A8" w:rsidRDefault="00EA778E" w:rsidP="00EA778E">
      <w:pPr>
        <w:autoSpaceDE w:val="0"/>
        <w:ind w:firstLine="567"/>
        <w:jc w:val="both"/>
        <w:rPr>
          <w:rFonts w:eastAsia="Times New Roman CYR"/>
        </w:rPr>
      </w:pPr>
      <w:r w:rsidRPr="00A221A8">
        <w:rPr>
          <w:rFonts w:eastAsia="Times New Roman CYR"/>
        </w:rPr>
        <w:t>6. Заседания сессий проводятся, как правило, с 15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EA778E" w:rsidRPr="00A221A8" w:rsidRDefault="00EA778E" w:rsidP="00EA778E">
      <w:pPr>
        <w:autoSpaceDE w:val="0"/>
        <w:ind w:firstLine="567"/>
        <w:jc w:val="both"/>
        <w:rPr>
          <w:rFonts w:eastAsia="Times New Roman CYR"/>
        </w:rPr>
      </w:pPr>
      <w:r w:rsidRPr="00A221A8">
        <w:rPr>
          <w:rFonts w:eastAsia="Times New Roman CYR"/>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EA778E" w:rsidRPr="00A221A8" w:rsidRDefault="00EA778E" w:rsidP="00EA778E">
      <w:pPr>
        <w:tabs>
          <w:tab w:val="left" w:pos="8364"/>
        </w:tabs>
        <w:autoSpaceDE w:val="0"/>
        <w:ind w:firstLine="567"/>
        <w:jc w:val="both"/>
        <w:rPr>
          <w:rFonts w:eastAsia="Times New Roman CYR"/>
        </w:rPr>
      </w:pPr>
      <w:r w:rsidRPr="00A221A8">
        <w:rPr>
          <w:rFonts w:eastAsia="Times New Roman CYR"/>
        </w:rPr>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sidRPr="00A221A8">
        <w:rPr>
          <w:rFonts w:eastAsia="Times New Roman CYR"/>
          <w:color w:val="007F00"/>
        </w:rPr>
        <w:t>.</w:t>
      </w:r>
      <w:r w:rsidRPr="00A221A8">
        <w:rPr>
          <w:rFonts w:eastAsia="Times New Roman CYR"/>
        </w:rPr>
        <w:t xml:space="preserve"> Проект повестки принимается</w:t>
      </w:r>
      <w:r w:rsidRPr="00A221A8">
        <w:rPr>
          <w:rFonts w:eastAsia="Times New Roman CYR"/>
          <w:b/>
          <w:bCs/>
        </w:rPr>
        <w:t xml:space="preserve"> </w:t>
      </w:r>
      <w:r w:rsidRPr="00A221A8">
        <w:rPr>
          <w:rFonts w:eastAsia="Times New Roman CYR"/>
        </w:rPr>
        <w:t>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EA778E" w:rsidRPr="00A221A8" w:rsidRDefault="00EA778E" w:rsidP="00EA778E">
      <w:pPr>
        <w:autoSpaceDE w:val="0"/>
        <w:ind w:firstLine="567"/>
        <w:jc w:val="both"/>
        <w:rPr>
          <w:rFonts w:eastAsia="Times New Roman CYR"/>
        </w:rPr>
      </w:pPr>
      <w:r w:rsidRPr="00A221A8">
        <w:rPr>
          <w:rFonts w:eastAsia="Times New Roman CYR"/>
        </w:rPr>
        <w:t>Повестка дня вместе с поправками и дополнениями считается принятой в целом, если за неё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EA778E" w:rsidRPr="00A221A8" w:rsidRDefault="00EA778E" w:rsidP="00EA778E">
      <w:pPr>
        <w:autoSpaceDE w:val="0"/>
        <w:ind w:firstLine="567"/>
        <w:jc w:val="both"/>
        <w:rPr>
          <w:rFonts w:eastAsia="Times New Roman CYR"/>
        </w:rPr>
      </w:pPr>
      <w:r w:rsidRPr="00A221A8">
        <w:rPr>
          <w:rFonts w:eastAsia="Times New Roman CYR"/>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EA778E" w:rsidRPr="00A221A8" w:rsidRDefault="00EA778E" w:rsidP="00EA778E">
      <w:pPr>
        <w:autoSpaceDE w:val="0"/>
        <w:ind w:firstLine="567"/>
        <w:jc w:val="both"/>
        <w:rPr>
          <w:rFonts w:eastAsia="Times New Roman CYR"/>
        </w:rPr>
      </w:pPr>
      <w:r w:rsidRPr="00A221A8">
        <w:rPr>
          <w:rFonts w:eastAsia="Times New Roman CYR"/>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EA778E" w:rsidRPr="00A221A8" w:rsidRDefault="00EA778E" w:rsidP="00EA778E">
      <w:pPr>
        <w:autoSpaceDE w:val="0"/>
        <w:ind w:firstLine="567"/>
        <w:jc w:val="both"/>
        <w:rPr>
          <w:rFonts w:eastAsia="Times New Roman CYR"/>
        </w:rPr>
      </w:pPr>
      <w:r w:rsidRPr="00A221A8">
        <w:rPr>
          <w:rFonts w:eastAsia="Times New Roman CYR"/>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EA778E" w:rsidRPr="00A221A8" w:rsidRDefault="00EA778E" w:rsidP="00EA778E">
      <w:pPr>
        <w:autoSpaceDE w:val="0"/>
        <w:ind w:right="200" w:firstLine="567"/>
        <w:jc w:val="both"/>
        <w:rPr>
          <w:rFonts w:eastAsia="Times New Roman CYR"/>
        </w:rPr>
      </w:pPr>
      <w:r w:rsidRPr="00A221A8">
        <w:rPr>
          <w:rFonts w:eastAsia="Times New Roman CYR"/>
        </w:rPr>
        <w:t>Слово по порядку ведения заседания, по мотивам голосования, для справок или ответа на вопрос предоставляется вне очереди не более 3 минут.</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11</w:t>
      </w:r>
      <w:r w:rsidRPr="00A221A8">
        <w:rPr>
          <w:rFonts w:eastAsia="Times New Roman CYR"/>
          <w:color w:val="007F00"/>
        </w:rPr>
        <w:t>.</w:t>
      </w:r>
      <w:r w:rsidRPr="00A221A8">
        <w:rPr>
          <w:rFonts w:eastAsia="Times New Roman CYR"/>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EA778E" w:rsidRPr="00A221A8" w:rsidRDefault="00EA778E" w:rsidP="00EA778E">
      <w:pPr>
        <w:autoSpaceDE w:val="0"/>
        <w:spacing w:line="252" w:lineRule="auto"/>
        <w:ind w:right="200" w:firstLine="567"/>
        <w:jc w:val="both"/>
        <w:rPr>
          <w:rFonts w:eastAsia="Times New Roman CYR"/>
        </w:rPr>
      </w:pPr>
      <w:r w:rsidRPr="00A221A8">
        <w:rPr>
          <w:rFonts w:eastAsia="Times New Roman CYR"/>
        </w:rPr>
        <w:t>Председатель Совета, глава администрации Полойского сельсовета, депутаты вышестоящих органов государственной власти имеют право на внеочередное выступление по обсуждаемому вопросу.</w:t>
      </w:r>
    </w:p>
    <w:p w:rsidR="00EA778E" w:rsidRPr="00A221A8" w:rsidRDefault="00EA778E" w:rsidP="00EA778E">
      <w:pPr>
        <w:autoSpaceDE w:val="0"/>
        <w:ind w:firstLine="567"/>
        <w:jc w:val="both"/>
        <w:rPr>
          <w:rFonts w:eastAsia="Times New Roman CYR"/>
        </w:rPr>
      </w:pPr>
      <w:r w:rsidRPr="00A221A8">
        <w:rPr>
          <w:rFonts w:eastAsia="Times New Roman CYR"/>
        </w:rPr>
        <w:lastRenderedPageBreak/>
        <w:t xml:space="preserve">12. На сессии ведётся протокол, его оформление обеспечивается работниками аппарата Совета, совместно с секретарём сессии. </w:t>
      </w:r>
    </w:p>
    <w:p w:rsidR="00EA778E" w:rsidRPr="00A221A8" w:rsidRDefault="00EA778E" w:rsidP="00EA778E">
      <w:pPr>
        <w:autoSpaceDE w:val="0"/>
        <w:ind w:firstLine="567"/>
        <w:jc w:val="both"/>
        <w:rPr>
          <w:rFonts w:eastAsia="Times New Roman CYR"/>
        </w:rPr>
      </w:pPr>
      <w:r w:rsidRPr="00A221A8">
        <w:rPr>
          <w:rFonts w:eastAsia="Times New Roman CYR"/>
        </w:rPr>
        <w:t>К протоколу сессии прилагаются:</w:t>
      </w:r>
    </w:p>
    <w:p w:rsidR="00EA778E" w:rsidRPr="00A221A8" w:rsidRDefault="00EA778E" w:rsidP="00EA778E">
      <w:pPr>
        <w:autoSpaceDE w:val="0"/>
        <w:ind w:firstLine="567"/>
        <w:jc w:val="both"/>
        <w:rPr>
          <w:rFonts w:eastAsia="Times New Roman CYR"/>
        </w:rPr>
      </w:pPr>
      <w:r w:rsidRPr="00A221A8">
        <w:rPr>
          <w:rFonts w:eastAsia="Times New Roman CYR"/>
        </w:rPr>
        <w:t>- принятые решения сессии Совета;</w:t>
      </w:r>
    </w:p>
    <w:p w:rsidR="00EA778E" w:rsidRPr="00A221A8" w:rsidRDefault="00EA778E" w:rsidP="00EA778E">
      <w:pPr>
        <w:autoSpaceDE w:val="0"/>
        <w:ind w:firstLine="567"/>
        <w:jc w:val="both"/>
        <w:rPr>
          <w:rFonts w:eastAsia="Times New Roman CYR"/>
        </w:rPr>
      </w:pPr>
      <w:r w:rsidRPr="00A221A8">
        <w:rPr>
          <w:rFonts w:eastAsia="Times New Roman CYR"/>
        </w:rPr>
        <w:t>- письменные депутатские запросы, рассмотренные на заседании;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-письменные замечания и предложения депутатов, переданные председательствующему;</w:t>
      </w:r>
    </w:p>
    <w:p w:rsidR="00EA778E" w:rsidRPr="00A221A8" w:rsidRDefault="00EA778E" w:rsidP="00EA778E">
      <w:pPr>
        <w:autoSpaceDE w:val="0"/>
        <w:ind w:firstLine="567"/>
        <w:jc w:val="both"/>
        <w:rPr>
          <w:rFonts w:eastAsia="Times New Roman CYR"/>
        </w:rPr>
      </w:pPr>
      <w:r w:rsidRPr="00A221A8">
        <w:rPr>
          <w:rFonts w:eastAsia="Times New Roman CYR"/>
        </w:rPr>
        <w:t>- информационные материалы, розданные депутатам на заседании;</w:t>
      </w:r>
    </w:p>
    <w:p w:rsidR="00EA778E" w:rsidRPr="00A221A8" w:rsidRDefault="00EA778E" w:rsidP="00EA778E">
      <w:pPr>
        <w:autoSpaceDE w:val="0"/>
        <w:ind w:firstLine="567"/>
        <w:jc w:val="both"/>
        <w:rPr>
          <w:rFonts w:eastAsia="Times New Roman CYR"/>
        </w:rPr>
      </w:pPr>
      <w:r w:rsidRPr="00A221A8">
        <w:rPr>
          <w:rFonts w:eastAsia="Times New Roman CYR"/>
        </w:rPr>
        <w:t>- список депутатов, отсутствующих на заседании с указанием причин их отсутствия;</w:t>
      </w:r>
    </w:p>
    <w:p w:rsidR="00EA778E" w:rsidRPr="00A221A8" w:rsidRDefault="00EA778E" w:rsidP="00EA778E">
      <w:pPr>
        <w:autoSpaceDE w:val="0"/>
        <w:ind w:firstLine="567"/>
        <w:jc w:val="both"/>
        <w:rPr>
          <w:rFonts w:eastAsia="Times New Roman CYR"/>
        </w:rPr>
      </w:pPr>
      <w:r w:rsidRPr="00A221A8">
        <w:rPr>
          <w:rFonts w:eastAsia="Times New Roman CYR"/>
        </w:rPr>
        <w:t>- список приглашённых лиц, присутствующих на заседании;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EA778E" w:rsidRPr="00A221A8" w:rsidRDefault="00EA778E" w:rsidP="00EA778E">
      <w:pPr>
        <w:autoSpaceDE w:val="0"/>
        <w:ind w:firstLine="567"/>
        <w:jc w:val="both"/>
        <w:rPr>
          <w:rFonts w:eastAsia="Times New Roman CYR"/>
        </w:rPr>
      </w:pPr>
      <w:r w:rsidRPr="00A221A8">
        <w:rPr>
          <w:rFonts w:eastAsia="Times New Roman CYR"/>
        </w:rPr>
        <w:t>- особое мнение депутата или группы депутатов.</w:t>
      </w:r>
    </w:p>
    <w:p w:rsidR="00EA778E" w:rsidRPr="00A221A8" w:rsidRDefault="00EA778E" w:rsidP="00EA778E">
      <w:pPr>
        <w:autoSpaceDE w:val="0"/>
        <w:ind w:firstLine="567"/>
        <w:jc w:val="both"/>
        <w:rPr>
          <w:rFonts w:eastAsia="Times New Roman CYR"/>
        </w:rPr>
      </w:pPr>
      <w:r w:rsidRPr="00A221A8">
        <w:rPr>
          <w:rFonts w:eastAsia="Times New Roman CYR"/>
        </w:rPr>
        <w:t>Протокол сессии после его оформления подписывается председателем Совета и</w:t>
      </w:r>
    </w:p>
    <w:p w:rsidR="00EA778E" w:rsidRPr="00A221A8" w:rsidRDefault="00EA778E" w:rsidP="00EA778E">
      <w:pPr>
        <w:autoSpaceDE w:val="0"/>
        <w:ind w:firstLine="567"/>
        <w:jc w:val="both"/>
        <w:rPr>
          <w:rFonts w:eastAsia="Times New Roman CYR"/>
        </w:rPr>
      </w:pPr>
      <w:r w:rsidRPr="00A221A8">
        <w:rPr>
          <w:rFonts w:eastAsia="Times New Roman CYR"/>
        </w:rPr>
        <w:t>секретарим сессии не позднее 15 дней после закрытия сессии.</w:t>
      </w:r>
    </w:p>
    <w:p w:rsidR="00EA778E" w:rsidRPr="00A221A8" w:rsidRDefault="00EA778E" w:rsidP="00EA778E">
      <w:pPr>
        <w:autoSpaceDE w:val="0"/>
        <w:ind w:firstLine="567"/>
        <w:jc w:val="both"/>
        <w:rPr>
          <w:rFonts w:eastAsia="Times New Roman CYR"/>
        </w:rPr>
      </w:pPr>
      <w:r w:rsidRPr="00A221A8">
        <w:rPr>
          <w:rFonts w:eastAsia="Times New Roman CYR"/>
        </w:rPr>
        <w:t>Протоколы хранятся в помещении Совета, они могут выдаваться для ознакомления</w:t>
      </w:r>
    </w:p>
    <w:p w:rsidR="00EA778E" w:rsidRPr="00A221A8" w:rsidRDefault="00EA778E" w:rsidP="00EA778E">
      <w:pPr>
        <w:autoSpaceDE w:val="0"/>
        <w:ind w:firstLine="567"/>
        <w:jc w:val="both"/>
        <w:rPr>
          <w:rFonts w:eastAsia="Times New Roman CYR"/>
        </w:rPr>
      </w:pPr>
      <w:r w:rsidRPr="00A221A8">
        <w:rPr>
          <w:rFonts w:eastAsia="Times New Roman CYR"/>
        </w:rPr>
        <w:t>депутатам Совета по их просьбе, а по истечении установленного срока передаются</w:t>
      </w:r>
    </w:p>
    <w:p w:rsidR="00EA778E" w:rsidRPr="00A221A8" w:rsidRDefault="00EA778E" w:rsidP="00EA778E">
      <w:pPr>
        <w:autoSpaceDE w:val="0"/>
        <w:ind w:firstLine="567"/>
        <w:jc w:val="both"/>
        <w:rPr>
          <w:rFonts w:eastAsia="Times New Roman CYR"/>
        </w:rPr>
      </w:pPr>
      <w:r w:rsidRPr="00A221A8">
        <w:rPr>
          <w:rFonts w:eastAsia="Times New Roman CYR"/>
        </w:rPr>
        <w:t>в архив для постоянного хранения.</w:t>
      </w:r>
    </w:p>
    <w:p w:rsidR="00EA778E" w:rsidRPr="00A221A8" w:rsidRDefault="00EA778E" w:rsidP="00EA778E">
      <w:pPr>
        <w:autoSpaceDE w:val="0"/>
        <w:spacing w:before="220"/>
        <w:ind w:firstLine="567"/>
        <w:jc w:val="both"/>
        <w:rPr>
          <w:rFonts w:eastAsia="Times New Roman CYR"/>
          <w:b/>
          <w:bCs/>
          <w:i/>
          <w:iCs/>
        </w:rPr>
      </w:pPr>
      <w:r w:rsidRPr="00A221A8">
        <w:rPr>
          <w:rFonts w:eastAsia="Times New Roman CYR"/>
          <w:b/>
          <w:bCs/>
          <w:i/>
          <w:iCs/>
        </w:rPr>
        <w:t>Статья 15. Порядок работы с проектами решений сессии.</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1. Предоставленный разработчиком проект решения должен содержать следующие реквизиты:</w:t>
      </w:r>
    </w:p>
    <w:p w:rsidR="00EA778E" w:rsidRPr="00A221A8" w:rsidRDefault="00EA778E" w:rsidP="00EA778E">
      <w:pPr>
        <w:autoSpaceDE w:val="0"/>
        <w:ind w:firstLine="567"/>
        <w:jc w:val="both"/>
        <w:rPr>
          <w:rFonts w:eastAsia="Times New Roman CYR"/>
        </w:rPr>
      </w:pPr>
      <w:r w:rsidRPr="00A221A8">
        <w:rPr>
          <w:rFonts w:eastAsia="Times New Roman CYR"/>
        </w:rPr>
        <w:t>- слово "Проект" в верхнем правом углу;</w:t>
      </w:r>
    </w:p>
    <w:p w:rsidR="00EA778E" w:rsidRPr="00A221A8" w:rsidRDefault="00EA778E" w:rsidP="00EA778E">
      <w:pPr>
        <w:autoSpaceDE w:val="0"/>
        <w:ind w:firstLine="567"/>
        <w:jc w:val="both"/>
        <w:rPr>
          <w:rFonts w:eastAsia="Times New Roman CYR"/>
        </w:rPr>
      </w:pPr>
      <w:r w:rsidRPr="00A221A8">
        <w:rPr>
          <w:rFonts w:eastAsia="Times New Roman CYR"/>
        </w:rPr>
        <w:t>- слова "Вариант 1</w:t>
      </w:r>
      <w:r w:rsidRPr="00A221A8">
        <w:rPr>
          <w:rFonts w:eastAsia="Times New Roman CYR"/>
          <w:color w:val="007F00"/>
        </w:rPr>
        <w:t>"</w:t>
      </w:r>
      <w:r w:rsidRPr="00A221A8">
        <w:rPr>
          <w:rFonts w:eastAsia="Times New Roman CYR"/>
        </w:rPr>
        <w:t xml:space="preserve"> или "Вариант 2" при наличии нескольких вариантов;</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 слова "Проект комиссии..." или "Проект депутата..." при наличии альтернативного проекта;</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 в постановляющей части должны быть включены: пункт с указанием сроков исполнения и ответственных; пункт, возлагающий контроль за исполнением данного решения; согласование (визы</w:t>
      </w:r>
      <w:r w:rsidRPr="00A221A8">
        <w:rPr>
          <w:rFonts w:eastAsia="Times New Roman CYR"/>
          <w:color w:val="007F00"/>
        </w:rPr>
        <w:t>):</w:t>
      </w:r>
      <w:r w:rsidRPr="00A221A8">
        <w:rPr>
          <w:rFonts w:eastAsia="Times New Roman CYR"/>
        </w:rPr>
        <w:t xml:space="preserve"> разработчика, заместителя главы администрации, специалиста  администрации, непосредственного исполнителя, Главы Поойского сельсовета . </w:t>
      </w:r>
    </w:p>
    <w:p w:rsidR="00EA778E" w:rsidRPr="00A221A8" w:rsidRDefault="00EA778E" w:rsidP="00EA778E">
      <w:pPr>
        <w:autoSpaceDE w:val="0"/>
        <w:spacing w:before="20"/>
        <w:ind w:firstLine="567"/>
        <w:jc w:val="both"/>
        <w:rPr>
          <w:rFonts w:eastAsia="Times New Roman CYR"/>
        </w:rPr>
      </w:pPr>
      <w:r w:rsidRPr="00A221A8">
        <w:rPr>
          <w:rFonts w:eastAsia="Times New Roman CYR"/>
        </w:rPr>
        <w:t>2. При наличии приложений к проекту визируется каждый лист приложения.</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3. Лицо, отказавшееся завизировать проект, предоставляет письменное обоснование, которое прилагается к проекту решения.</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4. Если проект набран не в машбюро администрации, разработчик обязан предоставить дискету, о чем делается пометка на обороте проекта.</w:t>
      </w:r>
    </w:p>
    <w:p w:rsidR="00EA778E" w:rsidRPr="00A221A8" w:rsidRDefault="00EA778E" w:rsidP="00EA778E">
      <w:pPr>
        <w:autoSpaceDE w:val="0"/>
        <w:spacing w:before="20"/>
        <w:ind w:firstLine="567"/>
        <w:jc w:val="both"/>
        <w:rPr>
          <w:rFonts w:eastAsia="Times New Roman CYR"/>
        </w:rPr>
      </w:pPr>
      <w:r w:rsidRPr="00A221A8">
        <w:rPr>
          <w:rFonts w:eastAsia="Times New Roman CYR"/>
        </w:rPr>
        <w:t>5. Разработчик к проекту прилагает список для рассылки будущего решения.</w:t>
      </w:r>
    </w:p>
    <w:p w:rsidR="00EA778E" w:rsidRPr="00A221A8" w:rsidRDefault="00EA778E" w:rsidP="00EA778E">
      <w:pPr>
        <w:autoSpaceDE w:val="0"/>
        <w:ind w:firstLine="567"/>
        <w:jc w:val="both"/>
        <w:rPr>
          <w:rFonts w:eastAsia="Times New Roman CYR"/>
        </w:rPr>
      </w:pPr>
      <w:r w:rsidRPr="00A221A8">
        <w:rPr>
          <w:rFonts w:eastAsia="Times New Roman CYR"/>
        </w:rPr>
        <w:t>6. Председатель Совета депутатов направляет проект решения в комиссию, курирующую данное направление.</w:t>
      </w:r>
    </w:p>
    <w:p w:rsidR="00EA778E" w:rsidRPr="00A221A8" w:rsidRDefault="00EA778E" w:rsidP="00EA778E">
      <w:pPr>
        <w:autoSpaceDE w:val="0"/>
        <w:ind w:firstLine="567"/>
        <w:jc w:val="both"/>
        <w:rPr>
          <w:rFonts w:eastAsia="Times New Roman CYR"/>
        </w:rPr>
      </w:pPr>
      <w:r w:rsidRPr="00A221A8">
        <w:rPr>
          <w:rFonts w:eastAsia="Times New Roman CYR"/>
        </w:rPr>
        <w:t>7. Комиссия назначает дату проведения заседания по обсуждению проекта решения, определяет список приглашенных.</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исполнителем и указывается в запросе (по не менее 7 дней).</w:t>
      </w:r>
    </w:p>
    <w:p w:rsidR="00EA778E" w:rsidRPr="00A221A8" w:rsidRDefault="00EA778E" w:rsidP="00EA778E">
      <w:pPr>
        <w:autoSpaceDE w:val="0"/>
        <w:spacing w:before="80"/>
        <w:ind w:firstLine="567"/>
        <w:jc w:val="both"/>
        <w:rPr>
          <w:rFonts w:eastAsia="Times New Roman CYR"/>
        </w:rPr>
      </w:pPr>
      <w:r w:rsidRPr="00A221A8">
        <w:rPr>
          <w:rFonts w:eastAsia="Times New Roman CYR"/>
        </w:rPr>
        <w:t>9. Запрашиваемая информация предоставляется в комиссию за подписью ответственного лица.</w:t>
      </w:r>
    </w:p>
    <w:p w:rsidR="00EA778E" w:rsidRPr="00A221A8" w:rsidRDefault="00EA778E" w:rsidP="00EA778E">
      <w:pPr>
        <w:autoSpaceDE w:val="0"/>
        <w:spacing w:before="40"/>
        <w:ind w:firstLine="567"/>
        <w:jc w:val="both"/>
        <w:rPr>
          <w:rFonts w:eastAsia="Times New Roman CYR"/>
        </w:rPr>
      </w:pPr>
      <w:r w:rsidRPr="00A221A8">
        <w:rPr>
          <w:rFonts w:eastAsia="Times New Roman CYR"/>
        </w:rPr>
        <w:t>10. Комиссия вправе отклонить рассмотрение вопроса при не предоставлении информации в срок, либо при предоставлении неполной информации.</w:t>
      </w:r>
    </w:p>
    <w:p w:rsidR="00EA778E" w:rsidRPr="00A221A8" w:rsidRDefault="00EA778E" w:rsidP="00EA778E">
      <w:pPr>
        <w:autoSpaceDE w:val="0"/>
        <w:ind w:firstLine="567"/>
        <w:jc w:val="both"/>
        <w:rPr>
          <w:rFonts w:eastAsia="Times New Roman CYR"/>
        </w:rPr>
      </w:pPr>
      <w:r w:rsidRPr="00A221A8">
        <w:rPr>
          <w:rFonts w:eastAsia="Times New Roman CYR"/>
        </w:rPr>
        <w:lastRenderedPageBreak/>
        <w:t>11. Комиссия по итогам рассмотрения проекта принимает решение о вынесении вопроса на сессию, либо о снятии его с рассмотрения.</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12. Комиссии при несогласии с проектом разработчика может предоставить свой альтернативный проект решения.</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 xml:space="preserve">14. Срок предоставления проекта решения - не позднее, чем за 10 дней до сессии. </w:t>
      </w:r>
    </w:p>
    <w:p w:rsidR="00EA778E" w:rsidRPr="00A221A8" w:rsidRDefault="00EA778E" w:rsidP="00EA778E">
      <w:pPr>
        <w:autoSpaceDE w:val="0"/>
        <w:ind w:firstLine="567"/>
        <w:jc w:val="both"/>
        <w:rPr>
          <w:rFonts w:eastAsia="Times New Roman CYR"/>
        </w:rPr>
      </w:pPr>
      <w:r w:rsidRPr="00A221A8">
        <w:rPr>
          <w:rFonts w:eastAsia="Times New Roman CYR"/>
        </w:rPr>
        <w:t>15. Специалист  организационно-контрольной работы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EA778E" w:rsidRPr="00A221A8" w:rsidRDefault="00EA778E" w:rsidP="00EA778E">
      <w:pPr>
        <w:autoSpaceDE w:val="0"/>
        <w:spacing w:line="276" w:lineRule="auto"/>
        <w:ind w:firstLine="567"/>
        <w:jc w:val="both"/>
        <w:rPr>
          <w:rFonts w:eastAsia="Times New Roman CYR"/>
        </w:rPr>
      </w:pPr>
      <w:r w:rsidRPr="00A221A8">
        <w:rPr>
          <w:rFonts w:eastAsia="Times New Roman CYR"/>
        </w:rPr>
        <w:t>16. Главный специалист по работе с Советом депутатов регистрирует получение проектов, формирует пакеты документов и выдает депутатам.</w:t>
      </w:r>
    </w:p>
    <w:p w:rsidR="00EA778E" w:rsidRPr="00A221A8" w:rsidRDefault="00EA778E" w:rsidP="00EA778E">
      <w:pPr>
        <w:autoSpaceDE w:val="0"/>
        <w:ind w:firstLine="567"/>
        <w:jc w:val="both"/>
        <w:rPr>
          <w:rFonts w:eastAsia="Times New Roman CYR"/>
        </w:rPr>
      </w:pPr>
      <w:r w:rsidRPr="00A221A8">
        <w:rPr>
          <w:rFonts w:eastAsia="Times New Roman CYR"/>
        </w:rPr>
        <w:t>17. Без обсуждения в профильной комиссии сессия проект не рассматривает.</w:t>
      </w:r>
    </w:p>
    <w:p w:rsidR="00EA778E" w:rsidRPr="00A221A8" w:rsidRDefault="00EA778E" w:rsidP="00EA778E">
      <w:pPr>
        <w:autoSpaceDE w:val="0"/>
        <w:ind w:firstLine="567"/>
        <w:jc w:val="both"/>
        <w:rPr>
          <w:rFonts w:eastAsia="Times New Roman CYR"/>
        </w:rPr>
      </w:pPr>
    </w:p>
    <w:p w:rsidR="00EA778E" w:rsidRPr="00A221A8" w:rsidRDefault="00EA778E" w:rsidP="00EA778E">
      <w:pPr>
        <w:autoSpaceDE w:val="0"/>
        <w:spacing w:before="180"/>
        <w:ind w:firstLine="567"/>
        <w:jc w:val="both"/>
        <w:rPr>
          <w:rFonts w:eastAsia="Times New Roman CYR"/>
          <w:b/>
          <w:bCs/>
          <w:i/>
          <w:iCs/>
        </w:rPr>
      </w:pPr>
      <w:r w:rsidRPr="00A221A8">
        <w:rPr>
          <w:rFonts w:eastAsia="Times New Roman CYR"/>
          <w:b/>
          <w:bCs/>
          <w:i/>
          <w:iCs/>
        </w:rPr>
        <w:t>Статья 16. Решения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По вопросам, вносимым на сессию</w:t>
      </w:r>
      <w:r w:rsidRPr="00A221A8">
        <w:rPr>
          <w:rFonts w:eastAsia="Times New Roman CYR"/>
          <w:color w:val="007F00"/>
        </w:rPr>
        <w:t>.</w:t>
      </w:r>
      <w:r w:rsidRPr="00A221A8">
        <w:rPr>
          <w:rFonts w:eastAsia="Times New Roman CYR"/>
        </w:rPr>
        <w:t xml:space="preserve"> Совет принимает решение открытым, в том числе поимённым или тайным голосованием.</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2. Решения об утверждении бюджета, планов и программ развития Полойского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Полойского сельсовета порядок использования земли и других природных ресурсов и объектов, охраны природы и культурного наследия</w:t>
      </w:r>
      <w:r w:rsidRPr="00A221A8">
        <w:rPr>
          <w:rFonts w:eastAsia="Times New Roman CYR"/>
          <w:color w:val="007F00"/>
        </w:rPr>
        <w:t>,</w:t>
      </w:r>
      <w:r w:rsidRPr="00A221A8">
        <w:rPr>
          <w:rFonts w:eastAsia="Times New Roman CYR"/>
        </w:rPr>
        <w:t xml:space="preserve"> о приватизации имущества Полойского сельсовета, а также решения об избрании и освобождении от должности Председателя Совета и его заместителя, председателей постоянных комиссий, об образовании органов Совета депутатов Полойского сельсовета,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EA778E" w:rsidRPr="00A221A8" w:rsidRDefault="00EA778E" w:rsidP="00EA778E">
      <w:pPr>
        <w:autoSpaceDE w:val="0"/>
        <w:ind w:firstLine="567"/>
        <w:jc w:val="both"/>
        <w:rPr>
          <w:rFonts w:eastAsia="Times New Roman CYR"/>
        </w:rPr>
      </w:pPr>
      <w:r w:rsidRPr="00A221A8">
        <w:rPr>
          <w:rFonts w:eastAsia="Times New Roman CYR"/>
        </w:rPr>
        <w:t>4. Проекты решений нормативно-правового характера готовятся к рассмотрению на сессии соответствующими комитетами, комиссиями и местной администрацией.</w:t>
      </w:r>
    </w:p>
    <w:p w:rsidR="00EA778E" w:rsidRPr="00A221A8" w:rsidRDefault="00EA778E" w:rsidP="00EA778E">
      <w:pPr>
        <w:autoSpaceDE w:val="0"/>
        <w:ind w:firstLine="567"/>
        <w:jc w:val="both"/>
        <w:rPr>
          <w:rFonts w:eastAsia="Times New Roman CYR"/>
        </w:rPr>
      </w:pPr>
      <w:r w:rsidRPr="00A221A8">
        <w:rPr>
          <w:rFonts w:eastAsia="Times New Roman CYR"/>
        </w:rPr>
        <w:t>По финансовым вопросам проекты решений принимаются к рассмотрению Советом при наличии положительного заключения главы Полойского сельсовета.</w:t>
      </w:r>
    </w:p>
    <w:p w:rsidR="00EA778E" w:rsidRPr="00A221A8" w:rsidRDefault="00EA778E" w:rsidP="00EA778E">
      <w:pPr>
        <w:tabs>
          <w:tab w:val="left" w:pos="560"/>
        </w:tabs>
        <w:autoSpaceDE w:val="0"/>
        <w:ind w:left="160"/>
        <w:jc w:val="both"/>
        <w:rPr>
          <w:rFonts w:eastAsia="Times New Roman CYR"/>
        </w:rPr>
      </w:pPr>
      <w:r w:rsidRPr="00A221A8">
        <w:rPr>
          <w:rFonts w:eastAsia="Times New Roman CYR"/>
        </w:rPr>
        <w:tab/>
        <w:t xml:space="preserve">5.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Полойского сельсовета для подписания и обнародования. </w:t>
      </w:r>
    </w:p>
    <w:p w:rsidR="00EA778E" w:rsidRPr="00A221A8" w:rsidRDefault="00EA778E" w:rsidP="00EA778E">
      <w:pPr>
        <w:tabs>
          <w:tab w:val="left" w:pos="560"/>
        </w:tabs>
        <w:autoSpaceDE w:val="0"/>
        <w:ind w:left="160" w:firstLine="709"/>
        <w:jc w:val="both"/>
        <w:rPr>
          <w:rFonts w:eastAsia="Times New Roman CYR"/>
        </w:rPr>
      </w:pPr>
      <w:r w:rsidRPr="00A221A8">
        <w:rPr>
          <w:rFonts w:eastAsia="Times New Roman CYR"/>
        </w:rPr>
        <w:t>Глава Полойского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Полойского сельсовета в течение семи дней и опубликованию.</w:t>
      </w:r>
    </w:p>
    <w:p w:rsidR="00EA778E" w:rsidRPr="00A221A8" w:rsidRDefault="00EA778E" w:rsidP="00EA778E">
      <w:pPr>
        <w:autoSpaceDE w:val="0"/>
        <w:ind w:firstLine="567"/>
        <w:jc w:val="both"/>
        <w:rPr>
          <w:rFonts w:eastAsia="Times New Roman CYR"/>
        </w:rPr>
      </w:pPr>
      <w:r w:rsidRPr="00A221A8">
        <w:rPr>
          <w:rFonts w:eastAsia="Times New Roman CYR"/>
        </w:rPr>
        <w:t>7. Совет может принять решение об отк</w:t>
      </w:r>
      <w:r w:rsidRPr="00A221A8">
        <w:rPr>
          <w:rFonts w:eastAsia="Times New Roman CYR"/>
          <w:color w:val="007F00"/>
        </w:rPr>
        <w:t>л</w:t>
      </w:r>
      <w:r w:rsidRPr="00A221A8">
        <w:rPr>
          <w:rFonts w:eastAsia="Times New Roman CYR"/>
        </w:rPr>
        <w:t xml:space="preserve">онении обращения Главы Полойского  сельсовета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w:t>
      </w:r>
      <w:r w:rsidRPr="00A221A8">
        <w:rPr>
          <w:rFonts w:eastAsia="Times New Roman CYR"/>
        </w:rPr>
        <w:lastRenderedPageBreak/>
        <w:t>принятый сессией, вступает в силу в указанный Советом срок и повторно главой Полойского сельсовета оспорен быть не может.</w:t>
      </w:r>
    </w:p>
    <w:p w:rsidR="00EA778E" w:rsidRPr="00A221A8" w:rsidRDefault="00EA778E" w:rsidP="00EA778E">
      <w:pPr>
        <w:autoSpaceDE w:val="0"/>
        <w:ind w:firstLine="567"/>
        <w:jc w:val="both"/>
        <w:rPr>
          <w:rFonts w:eastAsia="Times New Roman CYR"/>
        </w:rPr>
      </w:pPr>
      <w:r w:rsidRPr="00A221A8">
        <w:rPr>
          <w:rFonts w:eastAsia="Times New Roman CYR"/>
        </w:rPr>
        <w:t>8. Если нормативный  правовой акт Совета оспаривается по мотивам его противоречия Конституции РФ, федеральному и областному законодательству глава Полойского сельсовета, после отклонения его обращения Советом, вправе обжаловать решение Совета в суд.</w:t>
      </w:r>
    </w:p>
    <w:p w:rsidR="00EA778E" w:rsidRPr="00A221A8" w:rsidRDefault="00EA778E" w:rsidP="00EA778E">
      <w:pPr>
        <w:autoSpaceDE w:val="0"/>
        <w:ind w:firstLine="567"/>
        <w:jc w:val="both"/>
        <w:rPr>
          <w:rFonts w:eastAsia="Times New Roman CYR"/>
        </w:rPr>
      </w:pPr>
      <w:r w:rsidRPr="00A221A8">
        <w:rPr>
          <w:rFonts w:eastAsia="Times New Roman CYR"/>
        </w:rPr>
        <w:t>9. Решение Совета по финансовым вопросам, принятое в строгом соответствии с проектом этого решения при положительном заключении главы Полойского сельсовета, оспариваться им не может.</w:t>
      </w:r>
    </w:p>
    <w:p w:rsidR="00EA778E" w:rsidRPr="00A221A8" w:rsidRDefault="00EA778E" w:rsidP="00EA778E">
      <w:pPr>
        <w:autoSpaceDE w:val="0"/>
        <w:ind w:firstLine="567"/>
        <w:jc w:val="both"/>
        <w:rPr>
          <w:rFonts w:eastAsia="Times New Roman CYR"/>
        </w:rPr>
      </w:pPr>
      <w:r w:rsidRPr="00A221A8">
        <w:rPr>
          <w:rFonts w:eastAsia="Times New Roman CYR"/>
        </w:rPr>
        <w:t>10. Контроль за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EA778E" w:rsidRPr="00A221A8" w:rsidRDefault="00EA778E" w:rsidP="00EA778E">
      <w:pPr>
        <w:autoSpaceDE w:val="0"/>
        <w:ind w:firstLine="567"/>
        <w:jc w:val="both"/>
        <w:rPr>
          <w:rFonts w:eastAsia="Times New Roman CYR"/>
        </w:rPr>
      </w:pPr>
      <w:r w:rsidRPr="00A221A8">
        <w:rPr>
          <w:rFonts w:eastAsia="Times New Roman CYR"/>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района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17. Порядок рассмотрения вопросов на сессии</w:t>
      </w:r>
    </w:p>
    <w:p w:rsidR="00EA778E" w:rsidRPr="00A221A8" w:rsidRDefault="00EA778E" w:rsidP="00EA778E">
      <w:pPr>
        <w:autoSpaceDE w:val="0"/>
        <w:ind w:firstLine="567"/>
        <w:jc w:val="both"/>
        <w:rPr>
          <w:rFonts w:eastAsia="Times New Roman CYR"/>
        </w:rPr>
      </w:pPr>
      <w:r w:rsidRPr="00A221A8">
        <w:rPr>
          <w:rFonts w:eastAsia="Times New Roman CYR"/>
        </w:rPr>
        <w:t>1. Настоящая статья устанавливает общий порядок рассмотрения вопросов повестки дня и проектов решений сессии.</w:t>
      </w:r>
    </w:p>
    <w:p w:rsidR="00EA778E" w:rsidRPr="00A221A8" w:rsidRDefault="00EA778E" w:rsidP="00EA778E">
      <w:pPr>
        <w:autoSpaceDE w:val="0"/>
        <w:ind w:firstLine="567"/>
        <w:jc w:val="both"/>
        <w:rPr>
          <w:rFonts w:eastAsia="Times New Roman CYR"/>
        </w:rPr>
      </w:pPr>
      <w:r w:rsidRPr="00A221A8">
        <w:rPr>
          <w:rFonts w:eastAsia="Times New Roman CYR"/>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EA778E" w:rsidRPr="00A221A8" w:rsidRDefault="00EA778E" w:rsidP="00EA778E">
      <w:pPr>
        <w:autoSpaceDE w:val="0"/>
        <w:ind w:firstLine="567"/>
        <w:jc w:val="both"/>
        <w:rPr>
          <w:rFonts w:eastAsia="Times New Roman CYR"/>
        </w:rPr>
      </w:pPr>
      <w:r w:rsidRPr="00A221A8">
        <w:rPr>
          <w:rFonts w:eastAsia="Times New Roman CYR"/>
        </w:rPr>
        <w:t>3. После доклада или информации и содоклада, перед принятием проекта решения за основу, могут проводиться прения по обсуждаемому вопросу. Выступающим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xml:space="preserve">4. После доклада или прений ставятся на голосование, в порядке поступления, проекты решений по обсуждаемому вопросу для принятия их за основу. В случае,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xml:space="preserve">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w:t>
      </w:r>
      <w:r w:rsidRPr="00A221A8">
        <w:rPr>
          <w:rFonts w:eastAsia="Times New Roman CYR"/>
        </w:rPr>
        <w:lastRenderedPageBreak/>
        <w:t>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xml:space="preserve">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Не принятый в целом проект решения может быть снят с рассмотрения, либо сессия принимает иное решение процедурного характера.</w:t>
      </w:r>
    </w:p>
    <w:p w:rsidR="00EA778E" w:rsidRPr="00A221A8" w:rsidRDefault="00EA778E" w:rsidP="00EA778E">
      <w:pPr>
        <w:autoSpaceDE w:val="0"/>
        <w:spacing w:before="140" w:line="312" w:lineRule="auto"/>
        <w:ind w:right="1000" w:firstLine="567"/>
        <w:jc w:val="both"/>
        <w:rPr>
          <w:rFonts w:eastAsia="Times New Roman CYR"/>
          <w:b/>
          <w:bCs/>
          <w:i/>
          <w:iCs/>
        </w:rPr>
      </w:pPr>
      <w:r w:rsidRPr="00A221A8">
        <w:rPr>
          <w:rFonts w:eastAsia="Times New Roman CYR"/>
          <w:b/>
          <w:bCs/>
          <w:i/>
          <w:iCs/>
        </w:rPr>
        <w:t>Статья 18. Порядок проведения открытого голосования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w:t>
      </w:r>
      <w:r w:rsidRPr="00A221A8">
        <w:rPr>
          <w:rFonts w:eastAsia="Times New Roman CYR"/>
          <w:color w:val="007F00"/>
        </w:rPr>
        <w:t>.</w:t>
      </w:r>
      <w:r w:rsidRPr="00A221A8">
        <w:rPr>
          <w:rFonts w:eastAsia="Times New Roman CYR"/>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EA778E" w:rsidRPr="00A221A8" w:rsidRDefault="00EA778E" w:rsidP="00EA778E">
      <w:pPr>
        <w:autoSpaceDE w:val="0"/>
        <w:ind w:firstLine="567"/>
        <w:jc w:val="both"/>
        <w:rPr>
          <w:rFonts w:eastAsia="Times New Roman CYR"/>
        </w:rPr>
      </w:pPr>
      <w:r w:rsidRPr="00A221A8">
        <w:rPr>
          <w:rFonts w:eastAsia="Times New Roman CYR"/>
        </w:rPr>
        <w:t>2. При открытом голосовании каждый депутат имеет один голос и подаёт его «за», «против», либо «воздерживается».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EA778E" w:rsidRPr="00A221A8" w:rsidRDefault="00EA778E" w:rsidP="00EA778E">
      <w:pPr>
        <w:autoSpaceDE w:val="0"/>
        <w:ind w:firstLine="567"/>
        <w:jc w:val="both"/>
        <w:rPr>
          <w:rFonts w:eastAsia="Times New Roman CYR"/>
        </w:rPr>
      </w:pPr>
      <w:r w:rsidRPr="00A221A8">
        <w:rPr>
          <w:rFonts w:eastAsia="Times New Roman CYR"/>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EA778E" w:rsidRPr="00A221A8" w:rsidRDefault="00EA778E" w:rsidP="00EA778E">
      <w:pPr>
        <w:autoSpaceDE w:val="0"/>
        <w:spacing w:before="40"/>
        <w:ind w:firstLine="567"/>
        <w:jc w:val="both"/>
        <w:rPr>
          <w:rFonts w:eastAsia="Times New Roman CYR"/>
        </w:rPr>
      </w:pPr>
      <w:r w:rsidRPr="00A221A8">
        <w:rPr>
          <w:rFonts w:eastAsia="Times New Roman CYR"/>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EA778E" w:rsidRPr="00A221A8" w:rsidRDefault="00EA778E" w:rsidP="00EA778E">
      <w:pPr>
        <w:autoSpaceDE w:val="0"/>
        <w:spacing w:before="20"/>
        <w:ind w:firstLine="567"/>
        <w:jc w:val="both"/>
        <w:rPr>
          <w:rFonts w:eastAsia="Times New Roman CYR"/>
        </w:rPr>
      </w:pPr>
      <w:r w:rsidRPr="00A221A8">
        <w:rPr>
          <w:rFonts w:eastAsia="Times New Roman CYR"/>
        </w:rPr>
        <w:t>Открытое голосование (за исключением поимённого) может проводиться без</w:t>
      </w:r>
    </w:p>
    <w:p w:rsidR="00EA778E" w:rsidRPr="00A221A8" w:rsidRDefault="00EA778E" w:rsidP="00EA778E">
      <w:pPr>
        <w:autoSpaceDE w:val="0"/>
        <w:spacing w:before="20"/>
        <w:ind w:firstLine="567"/>
        <w:jc w:val="both"/>
        <w:rPr>
          <w:rFonts w:eastAsia="Times New Roman CYR"/>
        </w:rPr>
      </w:pPr>
      <w:r w:rsidRPr="00A221A8">
        <w:rPr>
          <w:rFonts w:eastAsia="Times New Roman CYR"/>
        </w:rPr>
        <w:t>подсчёта голосов по явному большинству, если ни один из депутатов не потребует иного.</w:t>
      </w:r>
    </w:p>
    <w:p w:rsidR="00EA778E" w:rsidRPr="00A221A8" w:rsidRDefault="00EA778E" w:rsidP="00EA778E">
      <w:pPr>
        <w:autoSpaceDE w:val="0"/>
        <w:spacing w:before="20" w:line="252" w:lineRule="auto"/>
        <w:ind w:firstLine="567"/>
        <w:jc w:val="both"/>
        <w:rPr>
          <w:rFonts w:eastAsia="Times New Roman CYR"/>
        </w:rPr>
      </w:pPr>
      <w:r w:rsidRPr="00A221A8">
        <w:rPr>
          <w:rFonts w:eastAsia="Times New Roman CYR"/>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EA778E" w:rsidRPr="00A221A8" w:rsidRDefault="00EA778E" w:rsidP="00EA778E">
      <w:pPr>
        <w:autoSpaceDE w:val="0"/>
        <w:spacing w:before="220"/>
        <w:ind w:firstLine="567"/>
        <w:jc w:val="both"/>
        <w:rPr>
          <w:rFonts w:eastAsia="Times New Roman CYR"/>
          <w:b/>
          <w:bCs/>
          <w:i/>
          <w:iCs/>
        </w:rPr>
      </w:pPr>
      <w:r w:rsidRPr="00A221A8">
        <w:rPr>
          <w:rFonts w:eastAsia="Times New Roman CYR"/>
          <w:b/>
          <w:bCs/>
          <w:i/>
          <w:iCs/>
        </w:rPr>
        <w:t>Статья 19. Порядок провед</w:t>
      </w:r>
      <w:r w:rsidRPr="00A221A8">
        <w:rPr>
          <w:rFonts w:eastAsia="Times New Roman CYR"/>
          <w:b/>
          <w:bCs/>
          <w:i/>
          <w:iCs/>
          <w:color w:val="007F00"/>
        </w:rPr>
        <w:t>е</w:t>
      </w:r>
      <w:r w:rsidRPr="00A221A8">
        <w:rPr>
          <w:rFonts w:eastAsia="Times New Roman CYR"/>
          <w:b/>
          <w:bCs/>
          <w:i/>
          <w:iCs/>
        </w:rPr>
        <w:t>ния тайного голосования</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lastRenderedPageBreak/>
        <w:t>1</w:t>
      </w:r>
      <w:r w:rsidRPr="00A221A8">
        <w:rPr>
          <w:rFonts w:eastAsia="Times New Roman CYR"/>
          <w:color w:val="007F00"/>
        </w:rPr>
        <w:t>.</w:t>
      </w:r>
      <w:r w:rsidRPr="00A221A8">
        <w:rPr>
          <w:rFonts w:eastAsia="Times New Roman CYR"/>
        </w:rPr>
        <w:t xml:space="preserve"> 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 </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Счётная комиссия избирает на своём заседании председателя и секретаря.</w:t>
      </w:r>
    </w:p>
    <w:p w:rsidR="00EA778E" w:rsidRPr="00A221A8" w:rsidRDefault="00EA778E" w:rsidP="00EA778E">
      <w:pPr>
        <w:autoSpaceDE w:val="0"/>
        <w:ind w:firstLine="567"/>
        <w:jc w:val="both"/>
        <w:rPr>
          <w:rFonts w:eastAsia="Times New Roman CYR"/>
        </w:rPr>
      </w:pPr>
      <w:r w:rsidRPr="00A221A8">
        <w:rPr>
          <w:rFonts w:eastAsia="Times New Roman CYR"/>
        </w:rPr>
        <w:t>Решения счётной комиссией принимаются большинством голосов от её численности.</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EA778E" w:rsidRPr="00A221A8" w:rsidRDefault="00EA778E" w:rsidP="00EA778E">
      <w:pPr>
        <w:autoSpaceDE w:val="0"/>
        <w:ind w:firstLine="567"/>
        <w:jc w:val="both"/>
        <w:rPr>
          <w:rFonts w:eastAsia="Times New Roman CYR"/>
        </w:rPr>
      </w:pPr>
      <w:r w:rsidRPr="00A221A8">
        <w:rPr>
          <w:rFonts w:eastAsia="Times New Roman CYR"/>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EA778E" w:rsidRPr="00A221A8" w:rsidRDefault="00EA778E" w:rsidP="00EA778E">
      <w:pPr>
        <w:autoSpaceDE w:val="0"/>
        <w:ind w:firstLine="567"/>
        <w:jc w:val="both"/>
        <w:rPr>
          <w:rFonts w:eastAsia="Times New Roman CYR"/>
        </w:rPr>
      </w:pPr>
      <w:r w:rsidRPr="00A221A8">
        <w:rPr>
          <w:rFonts w:eastAsia="Times New Roman CYR"/>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EA778E" w:rsidRPr="00A221A8" w:rsidRDefault="00EA778E" w:rsidP="00EA778E">
      <w:pPr>
        <w:autoSpaceDE w:val="0"/>
        <w:spacing w:before="20"/>
        <w:ind w:firstLine="567"/>
        <w:jc w:val="both"/>
        <w:rPr>
          <w:rFonts w:eastAsia="Times New Roman CYR"/>
        </w:rPr>
      </w:pPr>
      <w:r w:rsidRPr="00A221A8">
        <w:rPr>
          <w:rFonts w:eastAsia="Times New Roman CYR"/>
        </w:rPr>
        <w:t>В случае, если в бюллетень внесена другая кандидатура самим депутатом, а остальные вычеркнуты, такой бюллетень также признаётся недействительным.</w:t>
      </w:r>
    </w:p>
    <w:p w:rsidR="00EA778E" w:rsidRPr="00A221A8" w:rsidRDefault="00EA778E" w:rsidP="00EA778E">
      <w:pPr>
        <w:autoSpaceDE w:val="0"/>
        <w:ind w:firstLine="567"/>
        <w:jc w:val="both"/>
        <w:rPr>
          <w:rFonts w:eastAsia="Times New Roman CYR"/>
        </w:rPr>
      </w:pPr>
      <w:r w:rsidRPr="00A221A8">
        <w:rPr>
          <w:rFonts w:eastAsia="Times New Roman CYR"/>
        </w:rPr>
        <w:t>5. По результатам тайного голосования счётная комиссия составляет протокол, в котором указывается:</w:t>
      </w:r>
    </w:p>
    <w:p w:rsidR="00EA778E" w:rsidRPr="00A221A8" w:rsidRDefault="00EA778E" w:rsidP="00EA778E">
      <w:pPr>
        <w:autoSpaceDE w:val="0"/>
        <w:spacing w:before="40"/>
        <w:ind w:firstLine="567"/>
        <w:jc w:val="both"/>
        <w:rPr>
          <w:rFonts w:eastAsia="Times New Roman CYR"/>
        </w:rPr>
      </w:pPr>
      <w:r w:rsidRPr="00A221A8">
        <w:rPr>
          <w:rFonts w:eastAsia="Times New Roman CYR"/>
        </w:rPr>
        <w:t>- количество бюллетеней, выданных депутатам перед голосованием;</w:t>
      </w:r>
    </w:p>
    <w:p w:rsidR="00EA778E" w:rsidRPr="00A221A8" w:rsidRDefault="00EA778E" w:rsidP="00EA778E">
      <w:pPr>
        <w:autoSpaceDE w:val="0"/>
        <w:ind w:firstLine="567"/>
        <w:jc w:val="both"/>
        <w:rPr>
          <w:rFonts w:eastAsia="Times New Roman CYR"/>
        </w:rPr>
      </w:pPr>
      <w:r w:rsidRPr="00A221A8">
        <w:rPr>
          <w:rFonts w:eastAsia="Times New Roman CYR"/>
        </w:rPr>
        <w:t>- количество бюллетеней установленного образца при вскрытии урны;</w:t>
      </w:r>
    </w:p>
    <w:p w:rsidR="00EA778E" w:rsidRPr="00A221A8" w:rsidRDefault="00EA778E" w:rsidP="00EA778E">
      <w:pPr>
        <w:autoSpaceDE w:val="0"/>
        <w:ind w:firstLine="567"/>
        <w:jc w:val="both"/>
        <w:rPr>
          <w:rFonts w:eastAsia="Times New Roman CYR"/>
        </w:rPr>
      </w:pPr>
      <w:r w:rsidRPr="00A221A8">
        <w:rPr>
          <w:rFonts w:eastAsia="Times New Roman CYR"/>
        </w:rPr>
        <w:t>- количество действительных и недействительных бюллетеней;</w:t>
      </w:r>
    </w:p>
    <w:p w:rsidR="00EA778E" w:rsidRPr="00A221A8" w:rsidRDefault="00EA778E" w:rsidP="00EA778E">
      <w:pPr>
        <w:autoSpaceDE w:val="0"/>
        <w:ind w:firstLine="567"/>
        <w:jc w:val="both"/>
        <w:rPr>
          <w:rFonts w:eastAsia="Times New Roman CYR"/>
        </w:rPr>
      </w:pPr>
      <w:r w:rsidRPr="00A221A8">
        <w:rPr>
          <w:rFonts w:eastAsia="Times New Roman CYR"/>
        </w:rPr>
        <w:t>- количество голосов «за» и «против», поданных в отношении каждого кандидата</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 xml:space="preserve">или проекта решения из числа действительных бюллетеней. </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EA778E" w:rsidRPr="00A221A8" w:rsidRDefault="00EA778E" w:rsidP="00EA778E">
      <w:pPr>
        <w:autoSpaceDE w:val="0"/>
        <w:spacing w:line="216" w:lineRule="auto"/>
        <w:ind w:firstLine="567"/>
        <w:jc w:val="both"/>
        <w:rPr>
          <w:rFonts w:eastAsia="Times New Roman CYR"/>
          <w:i/>
          <w:iCs/>
        </w:rPr>
      </w:pPr>
    </w:p>
    <w:p w:rsidR="00EA778E" w:rsidRPr="00A221A8" w:rsidRDefault="00EA778E" w:rsidP="00EA778E">
      <w:pPr>
        <w:autoSpaceDE w:val="0"/>
        <w:spacing w:before="160"/>
        <w:ind w:right="1000" w:firstLine="567"/>
        <w:jc w:val="both"/>
        <w:rPr>
          <w:rFonts w:eastAsia="Times New Roman CYR"/>
          <w:b/>
          <w:bCs/>
          <w:i/>
          <w:iCs/>
        </w:rPr>
      </w:pPr>
      <w:r w:rsidRPr="00A221A8">
        <w:rPr>
          <w:rFonts w:eastAsia="Times New Roman CYR"/>
          <w:b/>
          <w:bCs/>
          <w:i/>
          <w:iCs/>
        </w:rPr>
        <w:t>Статья 20. Порядок принятия наказов избирателей</w:t>
      </w:r>
    </w:p>
    <w:p w:rsidR="00EA778E" w:rsidRPr="00A221A8" w:rsidRDefault="00EA778E" w:rsidP="00EA778E">
      <w:pPr>
        <w:autoSpaceDE w:val="0"/>
        <w:spacing w:line="216" w:lineRule="auto"/>
        <w:ind w:firstLine="567"/>
        <w:jc w:val="both"/>
        <w:rPr>
          <w:rFonts w:eastAsia="Times New Roman CYR"/>
        </w:rPr>
      </w:pPr>
    </w:p>
    <w:p w:rsidR="00EA778E" w:rsidRPr="00A221A8" w:rsidRDefault="00EA778E" w:rsidP="00EA778E">
      <w:pPr>
        <w:autoSpaceDE w:val="0"/>
        <w:ind w:firstLine="540"/>
        <w:jc w:val="both"/>
        <w:rPr>
          <w:rFonts w:eastAsia="Times New Roman CYR"/>
        </w:rPr>
      </w:pPr>
      <w:r w:rsidRPr="00A221A8">
        <w:rPr>
          <w:rFonts w:eastAsia="Times New Roman CYR"/>
        </w:rPr>
        <w:t>1. Работа по формированию предложений по наказам избирателей и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EA778E" w:rsidRPr="00A221A8" w:rsidRDefault="00EA778E" w:rsidP="00EA778E">
      <w:pPr>
        <w:autoSpaceDE w:val="0"/>
        <w:ind w:firstLine="540"/>
        <w:jc w:val="both"/>
        <w:rPr>
          <w:rFonts w:eastAsia="Times New Roman CYR"/>
        </w:rPr>
      </w:pPr>
      <w:r w:rsidRPr="00A221A8">
        <w:rPr>
          <w:rFonts w:eastAsia="Times New Roman CYR"/>
        </w:rPr>
        <w:t xml:space="preserve">2. В срок не позднее семидесяти дней со дня избрания депутаты представляют перечни предложений по наказам избирателей с рекомендациями исполнительно-распорядительных органов местного самоуправления в  Совет для составления сводного перечня предложений по </w:t>
      </w:r>
      <w:r w:rsidRPr="00A221A8">
        <w:rPr>
          <w:rFonts w:eastAsia="Times New Roman CYR"/>
        </w:rPr>
        <w:lastRenderedPageBreak/>
        <w:t>наказам избирателей. Сводный перечень формируется в срок не позднее 100 дней со дня избрания депутатов и направляется в администрацию  Полойского сельсовета  для подготовки заключения и проекта программы реализации наказов избирателей.</w:t>
      </w:r>
    </w:p>
    <w:p w:rsidR="00EA778E" w:rsidRPr="00A221A8" w:rsidRDefault="00EA778E" w:rsidP="00EA778E">
      <w:pPr>
        <w:autoSpaceDE w:val="0"/>
        <w:ind w:firstLine="540"/>
        <w:jc w:val="both"/>
        <w:rPr>
          <w:rFonts w:eastAsia="Times New Roman CYR"/>
        </w:rPr>
      </w:pPr>
      <w:r w:rsidRPr="00A221A8">
        <w:rPr>
          <w:rFonts w:eastAsia="Times New Roman CYR"/>
        </w:rPr>
        <w:t>3. Наказы избирателей выполняются в соответствии с программой реализации наказов избирателей, которая вносится  Главой Полойского сельсовета   в  Совет депутатов  для утверждения в срок не позднее 200 дней со дня избрания депутатов.</w:t>
      </w:r>
    </w:p>
    <w:p w:rsidR="00EA778E" w:rsidRPr="00A221A8" w:rsidRDefault="00EA778E" w:rsidP="00EA778E">
      <w:pPr>
        <w:autoSpaceDE w:val="0"/>
        <w:ind w:firstLine="540"/>
        <w:jc w:val="both"/>
        <w:rPr>
          <w:rFonts w:eastAsia="Times New Roman CYR"/>
        </w:rPr>
      </w:pPr>
      <w:r w:rsidRPr="00A221A8">
        <w:rPr>
          <w:rFonts w:eastAsia="Times New Roman CYR"/>
        </w:rPr>
        <w:t>4. В течение 30 дней со дня внесения проект программы реализации наказов рассматривается  комиссиями Совета депутатов, после чего утверждается постановлением  Совета депутатов  и публикуется в периодическом печатном издании  "Бюллетень органов местного самоуправления Полойского сельсовета".</w:t>
      </w:r>
    </w:p>
    <w:p w:rsidR="00EA778E" w:rsidRPr="00A221A8" w:rsidRDefault="00EA778E" w:rsidP="00EA778E">
      <w:pPr>
        <w:autoSpaceDE w:val="0"/>
        <w:ind w:firstLine="540"/>
        <w:jc w:val="both"/>
        <w:rPr>
          <w:rFonts w:eastAsia="Times New Roman CYR"/>
        </w:rPr>
      </w:pPr>
      <w:r w:rsidRPr="00A221A8">
        <w:rPr>
          <w:rFonts w:eastAsia="Times New Roman CYR"/>
        </w:rPr>
        <w:t>5. На основании программы реализации наказов администрацией  Полойского сельсовета   ежегодно формируется проект плана реализации наказов избирателей, который вносится Главой Полойского сельсовета  в  Совет депутатов одновременно с проектом закона о местном  бюджете на очередной финансовый год.</w:t>
      </w:r>
    </w:p>
    <w:p w:rsidR="00EA778E" w:rsidRPr="00A221A8" w:rsidRDefault="00EA778E" w:rsidP="00EA778E">
      <w:pPr>
        <w:autoSpaceDE w:val="0"/>
        <w:ind w:firstLine="540"/>
        <w:jc w:val="both"/>
        <w:rPr>
          <w:rFonts w:eastAsia="Times New Roman CYR"/>
        </w:rPr>
      </w:pPr>
      <w:r w:rsidRPr="00A221A8">
        <w:rPr>
          <w:rFonts w:eastAsia="Times New Roman CYR"/>
        </w:rPr>
        <w:t>План реализации наказов избирателей утверждается постановлением  Совета депутатов  и публикуется в официальных средствах массовой информации.</w:t>
      </w:r>
    </w:p>
    <w:p w:rsidR="00EA778E" w:rsidRPr="00A221A8" w:rsidRDefault="00EA778E" w:rsidP="00EA778E">
      <w:pPr>
        <w:autoSpaceDE w:val="0"/>
        <w:ind w:firstLine="540"/>
        <w:jc w:val="both"/>
        <w:rPr>
          <w:rFonts w:eastAsia="Times New Roman CYR"/>
        </w:rPr>
      </w:pPr>
      <w:r w:rsidRPr="00A221A8">
        <w:rPr>
          <w:rFonts w:eastAsia="Times New Roman CYR"/>
        </w:rPr>
        <w:t>6. По итогам выполнения плана и программы реализации наказов избирателей Глава Полойского сельсовета  в порядке, определенном Законом Новосибирской области "О наказах избирателей и обращениях граждан", вносит на рассмотрение  Совета депутатов  отчеты об их выполнении. Отчет о выполнении плана реализации наказов избирателей утверждается постановлением  Совета депутатов.</w:t>
      </w:r>
    </w:p>
    <w:p w:rsidR="00EA778E" w:rsidRPr="00A221A8" w:rsidRDefault="00EA778E" w:rsidP="00EA778E">
      <w:pPr>
        <w:autoSpaceDE w:val="0"/>
        <w:ind w:firstLine="540"/>
        <w:jc w:val="both"/>
        <w:rPr>
          <w:rFonts w:eastAsia="Times New Roman CYR"/>
        </w:rPr>
      </w:pPr>
      <w:r w:rsidRPr="00A221A8">
        <w:rPr>
          <w:rFonts w:eastAsia="Times New Roman CYR"/>
        </w:rPr>
        <w:t>Отчеты о выполнении программы и плана реализации наказов избирателей публикуются в официальных средствах массовой информации.</w:t>
      </w:r>
    </w:p>
    <w:p w:rsidR="00EA778E" w:rsidRPr="00A221A8" w:rsidRDefault="00EA778E" w:rsidP="00EA778E">
      <w:pPr>
        <w:autoSpaceDE w:val="0"/>
        <w:ind w:firstLine="540"/>
        <w:jc w:val="both"/>
        <w:rPr>
          <w:rFonts w:eastAsia="Times New Roman CYR"/>
        </w:rPr>
      </w:pPr>
      <w:r w:rsidRPr="00A221A8">
        <w:rPr>
          <w:rFonts w:eastAsia="Times New Roman CYR"/>
        </w:rPr>
        <w:t>7. Совет депутатов  информирует население о ходе выполнения наказов избирателей в средствах массовой информации.</w:t>
      </w:r>
    </w:p>
    <w:p w:rsidR="00EA778E" w:rsidRPr="00A221A8" w:rsidRDefault="00EA778E" w:rsidP="00EA778E">
      <w:pPr>
        <w:autoSpaceDE w:val="0"/>
        <w:ind w:firstLine="540"/>
        <w:jc w:val="both"/>
        <w:rPr>
          <w:rFonts w:eastAsia="Times New Roman CYR"/>
        </w:rPr>
      </w:pPr>
      <w:r w:rsidRPr="00A221A8">
        <w:rPr>
          <w:rFonts w:eastAsia="Times New Roman CYR"/>
        </w:rPr>
        <w:t>Депутаты информируют избирателей о выполнении наказов на собраниях избирателей в ежегодных отчетах о своей работе.</w:t>
      </w:r>
    </w:p>
    <w:p w:rsidR="00EA778E" w:rsidRPr="00A221A8" w:rsidRDefault="00EA778E" w:rsidP="00EA778E">
      <w:pPr>
        <w:autoSpaceDE w:val="0"/>
        <w:spacing w:line="216" w:lineRule="auto"/>
        <w:ind w:left="160"/>
        <w:jc w:val="both"/>
        <w:rPr>
          <w:rFonts w:eastAsia="Times New Roman CYR"/>
        </w:rPr>
      </w:pPr>
    </w:p>
    <w:p w:rsidR="00EA778E" w:rsidRPr="00A221A8" w:rsidRDefault="00EA778E" w:rsidP="00EA778E">
      <w:pPr>
        <w:autoSpaceDE w:val="0"/>
        <w:spacing w:before="140" w:line="216" w:lineRule="auto"/>
        <w:ind w:firstLine="567"/>
        <w:jc w:val="both"/>
        <w:rPr>
          <w:rFonts w:eastAsia="Times New Roman CYR"/>
          <w:b/>
          <w:bCs/>
          <w:i/>
          <w:iCs/>
        </w:rPr>
      </w:pPr>
      <w:r w:rsidRPr="00A221A8">
        <w:rPr>
          <w:rFonts w:eastAsia="Times New Roman CYR"/>
          <w:b/>
          <w:bCs/>
          <w:i/>
          <w:iCs/>
        </w:rPr>
        <w:t xml:space="preserve">Статья 21. Депутатский запрос, депутатское обращение </w:t>
      </w:r>
    </w:p>
    <w:p w:rsidR="00EA778E" w:rsidRPr="00A221A8" w:rsidRDefault="00EA778E" w:rsidP="00EA778E">
      <w:pPr>
        <w:autoSpaceDE w:val="0"/>
        <w:spacing w:before="140" w:line="216" w:lineRule="auto"/>
        <w:ind w:firstLine="567"/>
        <w:jc w:val="both"/>
        <w:rPr>
          <w:rFonts w:eastAsia="Times New Roman CYR"/>
        </w:rPr>
      </w:pPr>
      <w:r w:rsidRPr="00A221A8">
        <w:rPr>
          <w:rFonts w:eastAsia="Times New Roman CYR"/>
        </w:rPr>
        <w:t>1. На сессии Совета депутаты осуществляют право депутатского запроса в адрес должностных лиц муниципального образования, предприятий, организаций и учреждений, расположенных на территории муниципального образования по вопросам, находящимся в ведении муниципального образования..</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EA778E" w:rsidRPr="00A221A8" w:rsidRDefault="00EA778E" w:rsidP="00EA778E">
      <w:pPr>
        <w:autoSpaceDE w:val="0"/>
        <w:spacing w:line="216" w:lineRule="auto"/>
        <w:ind w:firstLine="567"/>
        <w:jc w:val="both"/>
        <w:rPr>
          <w:rFonts w:eastAsia="Times New Roman CYR"/>
        </w:rPr>
      </w:pPr>
      <w:r w:rsidRPr="00A221A8">
        <w:rPr>
          <w:rFonts w:eastAsia="Times New Roman CYR"/>
        </w:rPr>
        <w:t>Должностному лицу, присутствующему на сессии, обеспечивается возможность для выступления перед депутатами.</w:t>
      </w:r>
    </w:p>
    <w:p w:rsidR="00EA778E" w:rsidRPr="00A221A8" w:rsidRDefault="00EA778E" w:rsidP="00EA778E">
      <w:pPr>
        <w:autoSpaceDE w:val="0"/>
        <w:ind w:firstLine="567"/>
        <w:jc w:val="both"/>
        <w:rPr>
          <w:rFonts w:eastAsia="Times New Roman CYR"/>
        </w:rPr>
      </w:pPr>
      <w:r w:rsidRPr="00A221A8">
        <w:rPr>
          <w:rFonts w:eastAsia="Times New Roman CYR"/>
        </w:rP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EA778E" w:rsidRPr="00A221A8" w:rsidRDefault="00EA778E" w:rsidP="00EA778E">
      <w:pPr>
        <w:autoSpaceDE w:val="0"/>
        <w:ind w:firstLine="567"/>
        <w:jc w:val="both"/>
        <w:rPr>
          <w:rFonts w:eastAsia="Times New Roman CYR"/>
        </w:rPr>
      </w:pPr>
      <w:r w:rsidRPr="00A221A8">
        <w:rPr>
          <w:rFonts w:eastAsia="Times New Roman CYR"/>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EA778E" w:rsidRPr="00A221A8" w:rsidRDefault="00EA778E" w:rsidP="00EA778E">
      <w:pPr>
        <w:autoSpaceDE w:val="0"/>
        <w:ind w:firstLine="567"/>
        <w:jc w:val="both"/>
        <w:rPr>
          <w:rFonts w:eastAsia="Times New Roman CYR"/>
        </w:rPr>
      </w:pPr>
    </w:p>
    <w:p w:rsidR="00EA778E" w:rsidRPr="00A221A8" w:rsidRDefault="00EA778E" w:rsidP="00EA778E">
      <w:pPr>
        <w:autoSpaceDE w:val="0"/>
        <w:spacing w:before="140"/>
        <w:ind w:right="1000" w:firstLine="567"/>
        <w:jc w:val="both"/>
        <w:rPr>
          <w:rFonts w:eastAsia="Times New Roman CYR"/>
          <w:b/>
          <w:bCs/>
          <w:i/>
          <w:iCs/>
        </w:rPr>
      </w:pPr>
      <w:r w:rsidRPr="00A221A8">
        <w:rPr>
          <w:rFonts w:eastAsia="Times New Roman CYR"/>
          <w:b/>
          <w:bCs/>
          <w:i/>
          <w:iCs/>
        </w:rPr>
        <w:t>Статья 22. Порядок заслушивания  отчётов  о  деятельности администрации муниципального образования, рассмотрения программ социально</w:t>
      </w:r>
      <w:r w:rsidRPr="00A221A8">
        <w:rPr>
          <w:rFonts w:eastAsia="Times New Roman CYR"/>
          <w:b/>
          <w:bCs/>
          <w:i/>
          <w:iCs/>
          <w:color w:val="007F00"/>
        </w:rPr>
        <w:t>-</w:t>
      </w:r>
      <w:r w:rsidRPr="00A221A8">
        <w:rPr>
          <w:rFonts w:eastAsia="Times New Roman CYR"/>
          <w:b/>
          <w:bCs/>
          <w:i/>
          <w:iCs/>
        </w:rPr>
        <w:t>экономического развития поселения.</w:t>
      </w:r>
    </w:p>
    <w:p w:rsidR="00EA778E" w:rsidRPr="00A221A8" w:rsidRDefault="00EA778E" w:rsidP="00EA778E">
      <w:pPr>
        <w:autoSpaceDE w:val="0"/>
        <w:spacing w:before="140"/>
        <w:ind w:right="1000" w:firstLine="567"/>
        <w:jc w:val="both"/>
        <w:rPr>
          <w:rFonts w:eastAsia="Times New Roman CYR"/>
          <w:b/>
          <w:bCs/>
          <w:i/>
          <w:iCs/>
        </w:rPr>
      </w:pPr>
    </w:p>
    <w:p w:rsidR="00EA778E" w:rsidRPr="00A221A8" w:rsidRDefault="00EA778E" w:rsidP="00EA778E">
      <w:pPr>
        <w:autoSpaceDE w:val="0"/>
        <w:ind w:firstLine="567"/>
        <w:jc w:val="both"/>
        <w:rPr>
          <w:rFonts w:eastAsia="Times New Roman CYR"/>
        </w:rPr>
      </w:pPr>
      <w:r w:rsidRPr="00A221A8">
        <w:rPr>
          <w:rFonts w:eastAsia="Times New Roman CYR"/>
        </w:rPr>
        <w:t>1</w:t>
      </w:r>
      <w:r w:rsidRPr="00A221A8">
        <w:rPr>
          <w:rFonts w:eastAsia="Times New Roman CYR"/>
          <w:color w:val="007F00"/>
        </w:rPr>
        <w:t>.</w:t>
      </w:r>
      <w:r w:rsidRPr="00A221A8">
        <w:rPr>
          <w:rFonts w:eastAsia="Times New Roman CYR"/>
        </w:rPr>
        <w:t xml:space="preserve"> По вопросам подотч</w:t>
      </w:r>
      <w:r w:rsidRPr="00A221A8">
        <w:rPr>
          <w:rFonts w:eastAsia="Times New Roman CYR"/>
          <w:color w:val="007F00"/>
        </w:rPr>
        <w:t>ё</w:t>
      </w:r>
      <w:r w:rsidRPr="00A221A8">
        <w:rPr>
          <w:rFonts w:eastAsia="Times New Roman CYR"/>
        </w:rPr>
        <w:t>тности администрации Полойского сельсовета Совету, утверждения программ социально-экономического развития поселения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EA778E" w:rsidRPr="00A221A8" w:rsidRDefault="00EA778E" w:rsidP="00EA778E">
      <w:pPr>
        <w:autoSpaceDE w:val="0"/>
        <w:ind w:firstLine="567"/>
        <w:jc w:val="both"/>
        <w:rPr>
          <w:rFonts w:eastAsia="Times New Roman CYR"/>
        </w:rPr>
      </w:pPr>
      <w:r w:rsidRPr="00A221A8">
        <w:rPr>
          <w:rFonts w:eastAsia="Times New Roman CYR"/>
        </w:rPr>
        <w:t>2. Проекты вопросов для включения в общий план работы Совета определяются постоянными комиссиями, председателем Совета, главой Полойского сельсовета и окончательно утверждаются сессией.</w:t>
      </w:r>
    </w:p>
    <w:p w:rsidR="00EA778E" w:rsidRPr="00A221A8" w:rsidRDefault="00EA778E" w:rsidP="00EA778E">
      <w:pPr>
        <w:autoSpaceDE w:val="0"/>
        <w:ind w:firstLine="567"/>
        <w:jc w:val="both"/>
        <w:rPr>
          <w:rFonts w:eastAsia="Times New Roman CYR"/>
        </w:rPr>
      </w:pPr>
      <w:r w:rsidRPr="00A221A8">
        <w:rPr>
          <w:rFonts w:eastAsia="Times New Roman CYR"/>
        </w:rPr>
        <w:t>Вопросы, включённые в план работы Совета, готовятся специалистами администрации  и соответствующими постоянными комиссиями, согласно настоящего Регламента.</w:t>
      </w:r>
    </w:p>
    <w:p w:rsidR="00EA778E" w:rsidRPr="00A221A8" w:rsidRDefault="00EA778E" w:rsidP="00EA778E">
      <w:pPr>
        <w:autoSpaceDE w:val="0"/>
        <w:ind w:firstLine="567"/>
        <w:jc w:val="both"/>
        <w:rPr>
          <w:rFonts w:eastAsia="Times New Roman CYR"/>
        </w:rPr>
      </w:pPr>
      <w:r w:rsidRPr="00A221A8">
        <w:rPr>
          <w:rFonts w:eastAsia="Times New Roman CYR"/>
        </w:rPr>
        <w:t>3. Совет вправе потребовать от органов и должностных лиц администрации Полойского сельсовета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w:t>
      </w:r>
      <w:r w:rsidRPr="00A221A8">
        <w:rPr>
          <w:rFonts w:eastAsia="Times New Roman CYR"/>
          <w:color w:val="007F00"/>
        </w:rPr>
        <w:t>л</w:t>
      </w:r>
      <w:r w:rsidRPr="00A221A8">
        <w:rPr>
          <w:rFonts w:eastAsia="Times New Roman CYR"/>
        </w:rPr>
        <w:t>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специалисты вносят вопросы для рассмотрения на сессиях</w:t>
      </w:r>
    </w:p>
    <w:p w:rsidR="00EA778E" w:rsidRPr="00A221A8" w:rsidRDefault="00EA778E" w:rsidP="00EA778E">
      <w:pPr>
        <w:autoSpaceDE w:val="0"/>
        <w:spacing w:before="160"/>
        <w:ind w:firstLine="567"/>
        <w:jc w:val="both"/>
        <w:rPr>
          <w:rFonts w:eastAsia="Times New Roman CYR"/>
          <w:b/>
          <w:bCs/>
          <w:i/>
          <w:iCs/>
        </w:rPr>
      </w:pPr>
      <w:r w:rsidRPr="00A221A8">
        <w:rPr>
          <w:rFonts w:eastAsia="Times New Roman CYR"/>
          <w:b/>
          <w:bCs/>
          <w:i/>
          <w:iCs/>
        </w:rPr>
        <w:t>Статья 23. Работа депутатов с избирателями</w:t>
      </w:r>
    </w:p>
    <w:p w:rsidR="00EA778E" w:rsidRPr="00A221A8" w:rsidRDefault="00EA778E" w:rsidP="00EA778E">
      <w:pPr>
        <w:autoSpaceDE w:val="0"/>
        <w:ind w:firstLine="567"/>
        <w:jc w:val="both"/>
        <w:rPr>
          <w:rFonts w:eastAsia="Times New Roman CYR"/>
        </w:rPr>
      </w:pPr>
      <w:r w:rsidRPr="00A221A8">
        <w:rPr>
          <w:rFonts w:eastAsia="Times New Roman CYR"/>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EA778E" w:rsidRPr="00A221A8" w:rsidRDefault="00EA778E" w:rsidP="00EA778E">
      <w:pPr>
        <w:autoSpaceDE w:val="0"/>
        <w:ind w:firstLine="567"/>
        <w:jc w:val="both"/>
        <w:rPr>
          <w:rFonts w:eastAsia="Times New Roman CYR"/>
        </w:rPr>
      </w:pPr>
      <w:r w:rsidRPr="00A221A8">
        <w:rPr>
          <w:rFonts w:eastAsia="Times New Roman CYR"/>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EA778E" w:rsidRPr="00A221A8" w:rsidRDefault="00EA778E" w:rsidP="00EA778E">
      <w:pPr>
        <w:autoSpaceDE w:val="0"/>
        <w:ind w:firstLine="567"/>
        <w:jc w:val="both"/>
        <w:rPr>
          <w:rFonts w:eastAsia="Times New Roman CYR"/>
        </w:rPr>
      </w:pPr>
      <w:r w:rsidRPr="00A221A8">
        <w:rPr>
          <w:rFonts w:eastAsia="Times New Roman CYR"/>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 </w:t>
      </w:r>
    </w:p>
    <w:p w:rsidR="00EA778E" w:rsidRPr="00A221A8" w:rsidRDefault="00EA778E" w:rsidP="00EA778E">
      <w:pPr>
        <w:autoSpaceDE w:val="0"/>
        <w:ind w:firstLine="567"/>
        <w:jc w:val="both"/>
        <w:rPr>
          <w:rFonts w:eastAsia="Times New Roman CYR"/>
        </w:rPr>
      </w:pPr>
      <w:r w:rsidRPr="00A221A8">
        <w:rPr>
          <w:rFonts w:eastAsia="Times New Roman CYR"/>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EA778E" w:rsidRPr="00A221A8" w:rsidRDefault="00EA778E" w:rsidP="00EA778E">
      <w:pPr>
        <w:autoSpaceDE w:val="0"/>
        <w:ind w:firstLine="567"/>
        <w:jc w:val="both"/>
        <w:rPr>
          <w:rFonts w:eastAsia="Times New Roman CYR"/>
        </w:rPr>
      </w:pPr>
      <w:r w:rsidRPr="00A221A8">
        <w:rPr>
          <w:rFonts w:eastAsia="Times New Roman CYR"/>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EA778E" w:rsidRPr="00A221A8" w:rsidRDefault="00EA778E" w:rsidP="00EA778E">
      <w:pPr>
        <w:autoSpaceDE w:val="0"/>
        <w:ind w:firstLine="567"/>
        <w:jc w:val="both"/>
        <w:rPr>
          <w:rFonts w:eastAsia="Times New Roman CYR"/>
        </w:rPr>
      </w:pPr>
      <w:r w:rsidRPr="00A221A8">
        <w:rPr>
          <w:rFonts w:eastAsia="Times New Roman CYR"/>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EA778E" w:rsidRPr="00A221A8" w:rsidRDefault="00EA778E" w:rsidP="00EA778E">
      <w:pPr>
        <w:autoSpaceDE w:val="0"/>
        <w:ind w:firstLine="567"/>
        <w:jc w:val="both"/>
        <w:rPr>
          <w:rFonts w:eastAsia="Times New Roman CYR"/>
        </w:rPr>
      </w:pPr>
      <w:r w:rsidRPr="00A221A8">
        <w:rPr>
          <w:rFonts w:eastAsia="Times New Roman CYR"/>
        </w:rPr>
        <w:t>6. В течение всего срока полномочий депутат обладает неприкосновенностью в соответствии с законодательством.</w:t>
      </w:r>
    </w:p>
    <w:p w:rsidR="00EA778E" w:rsidRPr="00A221A8" w:rsidRDefault="00EA778E" w:rsidP="00EA778E">
      <w:pPr>
        <w:autoSpaceDE w:val="0"/>
        <w:spacing w:before="240"/>
        <w:ind w:right="1000" w:firstLine="567"/>
        <w:jc w:val="both"/>
        <w:rPr>
          <w:rFonts w:eastAsia="Times New Roman CYR"/>
          <w:b/>
          <w:bCs/>
          <w:i/>
          <w:iCs/>
        </w:rPr>
      </w:pPr>
      <w:r w:rsidRPr="00A221A8">
        <w:rPr>
          <w:rFonts w:eastAsia="Times New Roman CYR"/>
          <w:b/>
          <w:bCs/>
          <w:i/>
          <w:iCs/>
        </w:rPr>
        <w:t>Статья 24. Порядок посещения сессии и участив в её работе лиц, не являющихся депутатами Совета</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1. На сессии имеют право присутствовать и принимать участие в работе Совета депутаты Федерального Собрания, областного Совета депутатов, представительных органов местного самоуправления</w:t>
      </w:r>
      <w:r w:rsidRPr="00A221A8">
        <w:rPr>
          <w:rFonts w:eastAsia="Times New Roman CYR"/>
          <w:color w:val="007F00"/>
        </w:rPr>
        <w:t>,</w:t>
      </w:r>
      <w:r w:rsidRPr="00A221A8">
        <w:rPr>
          <w:rFonts w:eastAsia="Times New Roman CYR"/>
        </w:rPr>
        <w:t xml:space="preserve"> а также иные лица в соответствии с  действующим законодательством.</w:t>
      </w:r>
    </w:p>
    <w:p w:rsidR="00EA778E" w:rsidRPr="00A221A8" w:rsidRDefault="00EA778E" w:rsidP="00EA778E">
      <w:pPr>
        <w:autoSpaceDE w:val="0"/>
        <w:spacing w:before="20"/>
        <w:ind w:firstLine="567"/>
        <w:jc w:val="both"/>
        <w:rPr>
          <w:rFonts w:eastAsia="Times New Roman CYR"/>
        </w:rPr>
      </w:pPr>
      <w:r w:rsidRPr="00A221A8">
        <w:rPr>
          <w:rFonts w:eastAsia="Times New Roman CYR"/>
        </w:rPr>
        <w:t>Персональный состав приглашённых лиц формируется Председателем Совета с учётом предложений комиссий.</w:t>
      </w:r>
    </w:p>
    <w:p w:rsidR="00EA778E" w:rsidRPr="00A221A8" w:rsidRDefault="00EA778E" w:rsidP="00EA778E">
      <w:pPr>
        <w:autoSpaceDE w:val="0"/>
        <w:spacing w:before="100"/>
        <w:ind w:firstLine="567"/>
        <w:jc w:val="both"/>
        <w:rPr>
          <w:rFonts w:eastAsia="Times New Roman CYR"/>
        </w:rPr>
      </w:pPr>
      <w:r w:rsidRPr="00A221A8">
        <w:rPr>
          <w:rFonts w:eastAsia="Times New Roman CYR"/>
        </w:rPr>
        <w:lastRenderedPageBreak/>
        <w:t>2. Граждане, желающие присутствовать на сессии, обращаются с заявлением к секретарю сессии.</w:t>
      </w:r>
    </w:p>
    <w:p w:rsidR="00EA778E" w:rsidRPr="00A221A8" w:rsidRDefault="00EA778E" w:rsidP="00EA778E">
      <w:pPr>
        <w:autoSpaceDE w:val="0"/>
        <w:spacing w:before="20" w:line="252" w:lineRule="auto"/>
        <w:ind w:firstLine="567"/>
        <w:jc w:val="both"/>
        <w:rPr>
          <w:rFonts w:eastAsia="Times New Roman CYR"/>
        </w:rPr>
      </w:pPr>
      <w:r w:rsidRPr="00A221A8">
        <w:rPr>
          <w:rFonts w:eastAsia="Times New Roman CYR"/>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EA778E" w:rsidRPr="00A221A8" w:rsidRDefault="00EA778E" w:rsidP="00EA778E">
      <w:pPr>
        <w:autoSpaceDE w:val="0"/>
        <w:spacing w:before="60"/>
        <w:ind w:firstLine="567"/>
        <w:jc w:val="both"/>
        <w:rPr>
          <w:rFonts w:eastAsia="Times New Roman CYR"/>
        </w:rPr>
      </w:pPr>
      <w:r w:rsidRPr="00A221A8">
        <w:rPr>
          <w:rFonts w:eastAsia="Times New Roman CYR"/>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EA778E" w:rsidRPr="00A221A8" w:rsidRDefault="00EA778E" w:rsidP="00EA778E">
      <w:pPr>
        <w:autoSpaceDE w:val="0"/>
        <w:spacing w:before="60"/>
        <w:ind w:firstLine="567"/>
        <w:jc w:val="both"/>
        <w:rPr>
          <w:rFonts w:eastAsia="Times New Roman CYR"/>
        </w:rPr>
      </w:pPr>
    </w:p>
    <w:p w:rsidR="00EA778E" w:rsidRPr="00A221A8" w:rsidRDefault="00EA778E" w:rsidP="00EA778E">
      <w:pPr>
        <w:ind w:firstLine="709"/>
        <w:jc w:val="both"/>
        <w:rPr>
          <w:b/>
          <w:i/>
        </w:rPr>
      </w:pPr>
      <w:r w:rsidRPr="00A221A8">
        <w:rPr>
          <w:rFonts w:eastAsia="Times New Roman CYR"/>
          <w:b/>
          <w:i/>
        </w:rPr>
        <w:t>Статья 24.1.</w:t>
      </w:r>
      <w:r w:rsidRPr="00A221A8">
        <w:rPr>
          <w:b/>
          <w:i/>
        </w:rPr>
        <w:t xml:space="preserve"> Порядок избрания Главы  Полойского сельсовета Краснозерского района Новосибирской области</w:t>
      </w:r>
    </w:p>
    <w:p w:rsidR="00EA778E" w:rsidRPr="00A221A8" w:rsidRDefault="00EA778E" w:rsidP="00EA778E">
      <w:pPr>
        <w:ind w:firstLine="709"/>
        <w:jc w:val="both"/>
      </w:pPr>
      <w:r w:rsidRPr="00A221A8">
        <w:t>1. Глава Полойского сельсовета Краснозерского района Новосибирской области (далее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EA778E" w:rsidRPr="00A221A8" w:rsidRDefault="00EA778E" w:rsidP="00EA778E">
      <w:pPr>
        <w:ind w:firstLine="709"/>
        <w:jc w:val="both"/>
      </w:pPr>
      <w:r w:rsidRPr="00A221A8">
        <w:t>2. Глава поселения избирается на сессии Совета депутатов;</w:t>
      </w:r>
    </w:p>
    <w:p w:rsidR="00EA778E" w:rsidRPr="00A221A8" w:rsidRDefault="00EA778E" w:rsidP="00EA778E">
      <w:pPr>
        <w:ind w:firstLine="709"/>
        <w:jc w:val="both"/>
      </w:pPr>
      <w:r w:rsidRPr="00A221A8">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Полойского сельсовета  и принимает решение об избрании Главы поселения;</w:t>
      </w:r>
    </w:p>
    <w:p w:rsidR="00EA778E" w:rsidRPr="00A221A8" w:rsidRDefault="00EA778E" w:rsidP="00EA778E">
      <w:pPr>
        <w:ind w:firstLine="709"/>
        <w:jc w:val="both"/>
      </w:pPr>
      <w:r w:rsidRPr="00A221A8">
        <w:t>4. На сессии Совета депутатов кандидаты для избрания на должность Главы Полойского сельсовета представляются Председателем Совета депутатов;</w:t>
      </w:r>
    </w:p>
    <w:p w:rsidR="00EA778E" w:rsidRPr="00A221A8" w:rsidRDefault="00EA778E" w:rsidP="00EA778E">
      <w:pPr>
        <w:ind w:firstLine="709"/>
        <w:jc w:val="both"/>
      </w:pPr>
      <w:r w:rsidRPr="00A221A8">
        <w:t>5. Депутаты Совета депутатов вправе задавать кандидатам на должность Главы Полойского сельсовета вопросы;</w:t>
      </w:r>
    </w:p>
    <w:p w:rsidR="00EA778E" w:rsidRPr="00A221A8" w:rsidRDefault="00EA778E" w:rsidP="00EA778E">
      <w:pPr>
        <w:ind w:firstLine="709"/>
        <w:jc w:val="both"/>
      </w:pPr>
      <w:r w:rsidRPr="00A221A8">
        <w:t>6. Решение об избрании Главы Полойского сельсовета принимается Советом депутатов из числа 2-х кандидатур, представленных председателем конкурсной комиссии, путем проведения тайного или открытого голосования по решению Совета, в порядке установленном ст. 24 п. 1 настоящего Регламента;</w:t>
      </w:r>
    </w:p>
    <w:p w:rsidR="00EA778E" w:rsidRPr="00A221A8" w:rsidRDefault="00EA778E" w:rsidP="00EA778E">
      <w:pPr>
        <w:ind w:firstLine="709"/>
        <w:jc w:val="both"/>
      </w:pPr>
      <w:r w:rsidRPr="00A221A8">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EA778E" w:rsidRPr="00A221A8" w:rsidRDefault="00EA778E" w:rsidP="00EA778E">
      <w:pPr>
        <w:ind w:firstLine="709"/>
        <w:jc w:val="both"/>
      </w:pPr>
      <w:r w:rsidRPr="00A221A8">
        <w:t>8. Кандидат, избранный Главой Полойского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EA778E" w:rsidRPr="00A221A8" w:rsidRDefault="00EA778E" w:rsidP="00EA778E">
      <w:pPr>
        <w:autoSpaceDE w:val="0"/>
        <w:spacing w:before="60"/>
        <w:ind w:firstLine="567"/>
        <w:jc w:val="both"/>
        <w:rPr>
          <w:rFonts w:eastAsia="Times New Roman CYR"/>
        </w:rPr>
      </w:pPr>
    </w:p>
    <w:p w:rsidR="00EA778E" w:rsidRPr="00A221A8" w:rsidRDefault="00EA778E" w:rsidP="00EA778E">
      <w:pPr>
        <w:autoSpaceDE w:val="0"/>
        <w:spacing w:before="120" w:line="312" w:lineRule="auto"/>
        <w:ind w:right="1000" w:firstLine="567"/>
        <w:jc w:val="both"/>
        <w:rPr>
          <w:rFonts w:eastAsia="Times New Roman CYR"/>
          <w:b/>
          <w:bCs/>
          <w:i/>
          <w:iCs/>
        </w:rPr>
      </w:pPr>
      <w:r w:rsidRPr="00A221A8">
        <w:rPr>
          <w:rFonts w:eastAsia="Times New Roman CYR"/>
          <w:b/>
          <w:bCs/>
          <w:i/>
          <w:iCs/>
        </w:rPr>
        <w:t>Статья 25. Общие мероприятия</w:t>
      </w:r>
    </w:p>
    <w:p w:rsidR="00EA778E" w:rsidRPr="00A221A8" w:rsidRDefault="00EA778E" w:rsidP="00EA778E">
      <w:pPr>
        <w:autoSpaceDE w:val="0"/>
        <w:spacing w:before="20"/>
        <w:ind w:firstLine="567"/>
        <w:jc w:val="both"/>
        <w:rPr>
          <w:rFonts w:eastAsia="Times New Roman CYR"/>
        </w:rPr>
      </w:pPr>
      <w:r w:rsidRPr="00A221A8">
        <w:rPr>
          <w:rFonts w:eastAsia="Times New Roman CYR"/>
        </w:rPr>
        <w:t>1. В целях взаимодействия Совета с представительными органами местного самоуправления и в соответствии с планом работы Совета в течение созыва могут проводиться  семинары депутатов районного и сельских Советов.  Семинары проводится по решению Совета с учётом предложений депутатов Совета и органов местного самоуправления.</w:t>
      </w:r>
    </w:p>
    <w:p w:rsidR="00EA778E" w:rsidRPr="00A221A8" w:rsidRDefault="00EA778E" w:rsidP="00EA778E">
      <w:pPr>
        <w:autoSpaceDE w:val="0"/>
        <w:spacing w:before="60"/>
        <w:ind w:firstLine="567"/>
        <w:jc w:val="both"/>
        <w:rPr>
          <w:rFonts w:eastAsia="Times New Roman CYR"/>
        </w:rPr>
      </w:pPr>
      <w:r w:rsidRPr="00A221A8">
        <w:rPr>
          <w:rFonts w:eastAsia="Times New Roman CYR"/>
        </w:rPr>
        <w:t>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сельсовете, районе, области, стране.</w:t>
      </w:r>
    </w:p>
    <w:p w:rsidR="00EA778E" w:rsidRPr="00A221A8" w:rsidRDefault="00EA778E" w:rsidP="00EA778E">
      <w:pPr>
        <w:autoSpaceDE w:val="0"/>
        <w:spacing w:before="60"/>
        <w:ind w:firstLine="567"/>
        <w:jc w:val="both"/>
        <w:rPr>
          <w:rFonts w:eastAsia="Times New Roman CYR"/>
        </w:rPr>
      </w:pPr>
    </w:p>
    <w:p w:rsidR="00EA778E" w:rsidRPr="00A221A8" w:rsidRDefault="00EA778E" w:rsidP="00EA778E">
      <w:pPr>
        <w:autoSpaceDE w:val="0"/>
        <w:spacing w:before="60"/>
        <w:ind w:firstLine="567"/>
        <w:jc w:val="both"/>
        <w:rPr>
          <w:rFonts w:eastAsia="Times New Roman CYR"/>
          <w:b/>
          <w:i/>
        </w:rPr>
      </w:pPr>
      <w:r w:rsidRPr="00A221A8">
        <w:rPr>
          <w:rFonts w:eastAsia="Times New Roman CYR"/>
          <w:b/>
          <w:i/>
        </w:rPr>
        <w:t>Статья 26 Порядок работы с протестами прокурора Краснозерского района</w:t>
      </w:r>
    </w:p>
    <w:p w:rsidR="00EA778E" w:rsidRPr="00A221A8" w:rsidRDefault="00EA778E" w:rsidP="00EA778E">
      <w:pPr>
        <w:autoSpaceDE w:val="0"/>
        <w:spacing w:before="60"/>
        <w:ind w:firstLine="567"/>
        <w:jc w:val="both"/>
        <w:rPr>
          <w:rFonts w:eastAsia="Times New Roman CYR"/>
        </w:rPr>
      </w:pPr>
      <w:r w:rsidRPr="00A221A8">
        <w:rPr>
          <w:rFonts w:eastAsia="Times New Roman CYR"/>
        </w:rPr>
        <w:t>1. протест прокурора Краснозерского района ( далее -протест), регистрируется в установленном порядке и направляется председателю Совета ( его заместителю).</w:t>
      </w:r>
    </w:p>
    <w:p w:rsidR="00EA778E" w:rsidRPr="00A221A8" w:rsidRDefault="00EA778E" w:rsidP="00EA778E">
      <w:pPr>
        <w:autoSpaceDE w:val="0"/>
        <w:spacing w:before="60"/>
        <w:ind w:firstLine="567"/>
        <w:jc w:val="both"/>
        <w:rPr>
          <w:rFonts w:eastAsia="Times New Roman CYR"/>
        </w:rPr>
      </w:pPr>
      <w:r w:rsidRPr="00A221A8">
        <w:rPr>
          <w:rFonts w:eastAsia="Times New Roman CYR"/>
        </w:rPr>
        <w:lastRenderedPageBreak/>
        <w:t>Председатель Совета (его заместитель) направляет его в администрацию муниципального образования для заключения о соответствии нормативно правового акта, (решения) на который поступил протест, действующему законодательству.</w:t>
      </w:r>
    </w:p>
    <w:p w:rsidR="00EA778E" w:rsidRPr="00A221A8" w:rsidRDefault="00EA778E" w:rsidP="00EA778E">
      <w:pPr>
        <w:autoSpaceDE w:val="0"/>
        <w:spacing w:before="60"/>
        <w:ind w:firstLine="567"/>
        <w:jc w:val="both"/>
        <w:rPr>
          <w:rFonts w:eastAsia="Times New Roman CYR"/>
        </w:rPr>
      </w:pPr>
      <w:r w:rsidRPr="00A221A8">
        <w:rPr>
          <w:rFonts w:eastAsia="Times New Roman CYR"/>
        </w:rPr>
        <w:t>Председатель Совета (его заместитель) направляет протест вместе с заключением администрации  о соответствии нормативно правового акта (решения), на который поступил протест, действующему законодательству в постоянную комиссию Совета, к ведению которой относится подготовка решения по данному вопросу.</w:t>
      </w:r>
    </w:p>
    <w:p w:rsidR="00EA778E" w:rsidRPr="00A221A8" w:rsidRDefault="00EA778E" w:rsidP="00EA778E">
      <w:pPr>
        <w:autoSpaceDE w:val="0"/>
        <w:spacing w:before="60"/>
        <w:ind w:firstLine="567"/>
        <w:jc w:val="both"/>
        <w:rPr>
          <w:rFonts w:eastAsia="Times New Roman CYR"/>
        </w:rPr>
      </w:pPr>
      <w:r w:rsidRPr="00A221A8">
        <w:rPr>
          <w:rFonts w:eastAsia="Times New Roman CYR"/>
        </w:rPr>
        <w:t xml:space="preserve">2. После рассмотрения протеста на заседании комиссии и принятия по нему соответствующего решения, протест вместе с решением комиссии выносится на рассмотрение сессии Совета. </w:t>
      </w:r>
    </w:p>
    <w:p w:rsidR="00EA778E" w:rsidRPr="00A221A8" w:rsidRDefault="00EA778E" w:rsidP="00EA778E">
      <w:pPr>
        <w:autoSpaceDE w:val="0"/>
        <w:spacing w:before="60"/>
        <w:ind w:firstLine="567"/>
        <w:jc w:val="both"/>
        <w:rPr>
          <w:rFonts w:eastAsia="Times New Roman CYR"/>
        </w:rPr>
      </w:pPr>
      <w:r w:rsidRPr="00A221A8">
        <w:rPr>
          <w:rFonts w:eastAsia="Times New Roman CYR"/>
        </w:rPr>
        <w:t>Протест может быть либо удовлетворен, либо отклонен Советом.</w:t>
      </w:r>
    </w:p>
    <w:p w:rsidR="00EA778E" w:rsidRPr="00A221A8" w:rsidRDefault="00EA778E" w:rsidP="00EA778E">
      <w:pPr>
        <w:autoSpaceDE w:val="0"/>
        <w:spacing w:before="60"/>
        <w:ind w:firstLine="567"/>
        <w:jc w:val="both"/>
        <w:rPr>
          <w:rFonts w:eastAsia="Times New Roman CYR"/>
        </w:rPr>
      </w:pPr>
      <w:r w:rsidRPr="00A221A8">
        <w:rPr>
          <w:rFonts w:eastAsia="Times New Roman CYR"/>
        </w:rPr>
        <w:t>Решение об отклонении протеста должно быть мотивировано.Данные решения считаются принятыми, если за них проголосовало более половины от числа избранных депутатов Совета.</w:t>
      </w:r>
    </w:p>
    <w:p w:rsidR="00EA778E" w:rsidRPr="00A221A8" w:rsidRDefault="00EA778E" w:rsidP="00EA778E">
      <w:pPr>
        <w:autoSpaceDE w:val="0"/>
        <w:spacing w:before="260"/>
        <w:ind w:right="1000" w:firstLine="567"/>
        <w:jc w:val="both"/>
        <w:rPr>
          <w:rFonts w:eastAsia="Times New Roman CYR"/>
          <w:b/>
          <w:bCs/>
          <w:i/>
          <w:iCs/>
        </w:rPr>
      </w:pPr>
      <w:r w:rsidRPr="00A221A8">
        <w:rPr>
          <w:rFonts w:eastAsia="Times New Roman CYR"/>
          <w:b/>
          <w:bCs/>
          <w:i/>
          <w:iCs/>
        </w:rPr>
        <w:t>Статья 27. Порядок изменения и дополнения Регламента, осуществления контроля за его соблюдением</w:t>
      </w:r>
    </w:p>
    <w:p w:rsidR="00EA778E" w:rsidRPr="00A221A8" w:rsidRDefault="00EA778E" w:rsidP="00EA778E">
      <w:pPr>
        <w:autoSpaceDE w:val="0"/>
        <w:ind w:firstLine="567"/>
        <w:jc w:val="both"/>
        <w:rPr>
          <w:rFonts w:eastAsia="Times New Roman CYR"/>
        </w:rPr>
      </w:pPr>
      <w:r w:rsidRPr="00A221A8">
        <w:rPr>
          <w:rFonts w:eastAsia="Times New Roman CYR"/>
        </w:rPr>
        <w:t>1. Изменения и дополнения в Регламе</w:t>
      </w:r>
      <w:r w:rsidRPr="00A221A8">
        <w:rPr>
          <w:rFonts w:eastAsia="Times New Roman CYR"/>
          <w:color w:val="007F00"/>
        </w:rPr>
        <w:t>н</w:t>
      </w:r>
      <w:r w:rsidRPr="00A221A8">
        <w:rPr>
          <w:rFonts w:eastAsia="Times New Roman CYR"/>
        </w:rPr>
        <w:t>т в</w:t>
      </w:r>
      <w:r w:rsidRPr="00A221A8">
        <w:rPr>
          <w:rFonts w:eastAsia="Times New Roman CYR"/>
          <w:color w:val="007F00"/>
        </w:rPr>
        <w:t>н</w:t>
      </w:r>
      <w:r w:rsidRPr="00A221A8">
        <w:rPr>
          <w:rFonts w:eastAsia="Times New Roman CYR"/>
        </w:rPr>
        <w:t>осятся на основании предложений депутатов на сессии в соответствии с проц</w:t>
      </w:r>
      <w:r w:rsidRPr="00A221A8">
        <w:rPr>
          <w:rFonts w:eastAsia="Times New Roman CYR"/>
          <w:color w:val="007F00"/>
        </w:rPr>
        <w:t>е</w:t>
      </w:r>
      <w:r w:rsidRPr="00A221A8">
        <w:rPr>
          <w:rFonts w:eastAsia="Times New Roman CYR"/>
        </w:rPr>
        <w:t>дурой, установленной статьёй 15 настоящего Регламента.</w:t>
      </w:r>
    </w:p>
    <w:p w:rsidR="00EA778E" w:rsidRPr="00A221A8" w:rsidRDefault="00EA778E" w:rsidP="00EA778E">
      <w:pPr>
        <w:autoSpaceDE w:val="0"/>
        <w:spacing w:before="20"/>
        <w:ind w:firstLine="567"/>
        <w:jc w:val="both"/>
        <w:rPr>
          <w:rFonts w:eastAsia="Times New Roman CYR"/>
        </w:rPr>
      </w:pPr>
      <w:r w:rsidRPr="00A221A8">
        <w:rPr>
          <w:rFonts w:eastAsia="Times New Roman CYR"/>
        </w:rPr>
        <w:t>При этом обязательно заключение комиссии по регламенту.</w:t>
      </w:r>
    </w:p>
    <w:p w:rsidR="00EA778E" w:rsidRPr="00A221A8" w:rsidRDefault="00EA778E" w:rsidP="00EA778E">
      <w:pPr>
        <w:autoSpaceDE w:val="0"/>
        <w:spacing w:line="252" w:lineRule="auto"/>
        <w:ind w:firstLine="567"/>
        <w:jc w:val="both"/>
        <w:rPr>
          <w:rFonts w:eastAsia="Times New Roman CYR"/>
        </w:rPr>
      </w:pPr>
      <w:r w:rsidRPr="00A221A8">
        <w:rPr>
          <w:rFonts w:eastAsia="Times New Roman CYR"/>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EA778E" w:rsidRPr="00A221A8" w:rsidRDefault="00EA778E" w:rsidP="00EA778E">
      <w:pPr>
        <w:autoSpaceDE w:val="0"/>
        <w:spacing w:before="60"/>
        <w:ind w:firstLine="567"/>
        <w:jc w:val="both"/>
        <w:rPr>
          <w:rFonts w:eastAsia="Times New Roman CYR"/>
        </w:rPr>
      </w:pPr>
      <w:r w:rsidRPr="00A221A8">
        <w:rPr>
          <w:rFonts w:eastAsia="Times New Roman CYR"/>
        </w:rPr>
        <w:t>3. Комиссия Совета,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и его органов.</w:t>
      </w:r>
    </w:p>
    <w:p w:rsidR="00EA778E" w:rsidRPr="00A221A8" w:rsidRDefault="00EA778E" w:rsidP="00EA778E">
      <w:pPr>
        <w:autoSpaceDE w:val="0"/>
        <w:spacing w:before="40"/>
        <w:ind w:right="200" w:firstLine="567"/>
        <w:jc w:val="both"/>
        <w:rPr>
          <w:rFonts w:eastAsia="Times New Roman CYR"/>
        </w:rPr>
      </w:pPr>
      <w:r w:rsidRPr="00A221A8">
        <w:rPr>
          <w:rFonts w:eastAsia="Times New Roman CYR"/>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EA778E" w:rsidRPr="00A221A8" w:rsidRDefault="00EA778E" w:rsidP="00EA778E">
      <w:pPr>
        <w:autoSpaceDE w:val="0"/>
        <w:spacing w:before="20"/>
        <w:ind w:firstLine="567"/>
        <w:jc w:val="both"/>
        <w:rPr>
          <w:rFonts w:eastAsia="Times New Roman CYR"/>
        </w:rPr>
      </w:pPr>
      <w:r w:rsidRPr="00A221A8">
        <w:rPr>
          <w:rFonts w:eastAsia="Times New Roman CYR"/>
        </w:rPr>
        <w:t>Общее соблюдение настоящего Регламента обеспечивает председатель Совета.</w:t>
      </w:r>
    </w:p>
    <w:p w:rsidR="00EA778E" w:rsidRPr="00A221A8" w:rsidRDefault="00EA778E" w:rsidP="00EA778E">
      <w:pPr>
        <w:autoSpaceDE w:val="0"/>
        <w:ind w:firstLine="567"/>
        <w:jc w:val="both"/>
        <w:rPr>
          <w:rFonts w:eastAsia="Times New Roman CYR"/>
        </w:rPr>
      </w:pPr>
    </w:p>
    <w:p w:rsidR="00EA778E" w:rsidRPr="00A221A8" w:rsidRDefault="00EA778E" w:rsidP="00EA778E">
      <w:pPr>
        <w:shd w:val="clear" w:color="auto" w:fill="FFFFFF"/>
        <w:tabs>
          <w:tab w:val="left" w:leader="underscore" w:pos="0"/>
        </w:tabs>
        <w:ind w:right="14"/>
        <w:jc w:val="center"/>
      </w:pPr>
    </w:p>
    <w:p w:rsidR="00EA778E" w:rsidRPr="00A221A8" w:rsidRDefault="00EA778E" w:rsidP="00EA778E"/>
    <w:p w:rsidR="00754310" w:rsidRDefault="00754310"/>
    <w:sectPr w:rsidR="00754310">
      <w:pgSz w:w="11906" w:h="16838"/>
      <w:pgMar w:top="1134" w:right="56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6D9B"/>
    <w:multiLevelType w:val="multilevel"/>
    <w:tmpl w:val="5862298A"/>
    <w:lvl w:ilvl="0">
      <w:start w:val="1"/>
      <w:numFmt w:val="decimal"/>
      <w:lvlText w:val="%1."/>
      <w:lvlJc w:val="left"/>
      <w:pPr>
        <w:ind w:left="1065"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33" w:hanging="720"/>
      </w:pPr>
      <w:rPr>
        <w:rFonts w:cs="Times New Roman"/>
      </w:rPr>
    </w:lvl>
    <w:lvl w:ilvl="3">
      <w:start w:val="1"/>
      <w:numFmt w:val="decimal"/>
      <w:isLgl/>
      <w:lvlText w:val="%1.%2.%3.%4."/>
      <w:lvlJc w:val="left"/>
      <w:pPr>
        <w:ind w:left="1797" w:hanging="1080"/>
      </w:pPr>
      <w:rPr>
        <w:rFonts w:cs="Times New Roman"/>
      </w:rPr>
    </w:lvl>
    <w:lvl w:ilvl="4">
      <w:start w:val="1"/>
      <w:numFmt w:val="decimal"/>
      <w:isLgl/>
      <w:lvlText w:val="%1.%2.%3.%4.%5."/>
      <w:lvlJc w:val="left"/>
      <w:pPr>
        <w:ind w:left="1801" w:hanging="1080"/>
      </w:pPr>
      <w:rPr>
        <w:rFonts w:cs="Times New Roman"/>
      </w:rPr>
    </w:lvl>
    <w:lvl w:ilvl="5">
      <w:start w:val="1"/>
      <w:numFmt w:val="decimal"/>
      <w:isLgl/>
      <w:lvlText w:val="%1.%2.%3.%4.%5.%6."/>
      <w:lvlJc w:val="left"/>
      <w:pPr>
        <w:ind w:left="2165" w:hanging="1440"/>
      </w:pPr>
      <w:rPr>
        <w:rFonts w:cs="Times New Roman"/>
      </w:rPr>
    </w:lvl>
    <w:lvl w:ilvl="6">
      <w:start w:val="1"/>
      <w:numFmt w:val="decimal"/>
      <w:isLgl/>
      <w:lvlText w:val="%1.%2.%3.%4.%5.%6.%7."/>
      <w:lvlJc w:val="left"/>
      <w:pPr>
        <w:ind w:left="2529" w:hanging="1800"/>
      </w:pPr>
      <w:rPr>
        <w:rFonts w:cs="Times New Roman"/>
      </w:rPr>
    </w:lvl>
    <w:lvl w:ilvl="7">
      <w:start w:val="1"/>
      <w:numFmt w:val="decimal"/>
      <w:isLgl/>
      <w:lvlText w:val="%1.%2.%3.%4.%5.%6.%7.%8."/>
      <w:lvlJc w:val="left"/>
      <w:pPr>
        <w:ind w:left="2533" w:hanging="1800"/>
      </w:pPr>
      <w:rPr>
        <w:rFonts w:cs="Times New Roman"/>
      </w:rPr>
    </w:lvl>
    <w:lvl w:ilvl="8">
      <w:start w:val="1"/>
      <w:numFmt w:val="decimal"/>
      <w:isLgl/>
      <w:lvlText w:val="%1.%2.%3.%4.%5.%6.%7.%8.%9."/>
      <w:lvlJc w:val="left"/>
      <w:pPr>
        <w:ind w:left="2897"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noPunctuationKerning/>
  <w:characterSpacingControl w:val="doNotCompress"/>
  <w:compat/>
  <w:rsids>
    <w:rsidRoot w:val="00EA778E"/>
    <w:rsid w:val="00754310"/>
    <w:rsid w:val="00B312FC"/>
    <w:rsid w:val="00E66CCC"/>
    <w:rsid w:val="00EA778E"/>
    <w:rsid w:val="00EB2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78E"/>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2">
    <w:name w:val="heading 2"/>
    <w:next w:val="a"/>
    <w:rsid w:val="00EA778E"/>
    <w:pPr>
      <w:widowControl w:val="0"/>
      <w:suppressAutoHyphens/>
      <w:autoSpaceDE w:val="0"/>
    </w:pPr>
    <w:rPr>
      <w:rFonts w:ascii="Arial" w:eastAsia="SimSun" w:hAnsi="Arial" w:cs="Mangal"/>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10159</Words>
  <Characters>57908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nmts</dc:creator>
  <cp:lastModifiedBy>ADM POLOYKA</cp:lastModifiedBy>
  <cp:revision>2</cp:revision>
  <dcterms:created xsi:type="dcterms:W3CDTF">2018-08-02T08:29:00Z</dcterms:created>
  <dcterms:modified xsi:type="dcterms:W3CDTF">2018-08-02T08:29:00Z</dcterms:modified>
</cp:coreProperties>
</file>