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14" w:rsidRPr="00220175" w:rsidRDefault="00FA1A94">
      <w:pPr>
        <w:pStyle w:val="2"/>
        <w:ind w:left="709"/>
        <w:rPr>
          <w:rFonts w:ascii="Times New Roman" w:hAnsi="Times New Roman" w:cs="Times New Roman"/>
        </w:rPr>
      </w:pPr>
      <w:r w:rsidRPr="00220175">
        <w:rPr>
          <w:rFonts w:ascii="Times New Roman" w:hAnsi="Times New Roman" w:cs="Times New Roman"/>
        </w:rPr>
        <w:t>Программа прохождения курсов НВП «Звезда»</w:t>
      </w:r>
    </w:p>
    <w:p w:rsidR="003C1514" w:rsidRPr="00220175" w:rsidRDefault="00FA1A94">
      <w:pPr>
        <w:jc w:val="center"/>
        <w:rPr>
          <w:rFonts w:ascii="Times New Roman" w:hAnsi="Times New Roman" w:cs="Times New Roman"/>
        </w:rPr>
      </w:pPr>
      <w:r w:rsidRPr="00220175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389"/>
        <w:gridCol w:w="709"/>
        <w:gridCol w:w="850"/>
        <w:gridCol w:w="1134"/>
        <w:gridCol w:w="1950"/>
      </w:tblGrid>
      <w:tr w:rsidR="003C1514" w:rsidRPr="00220175">
        <w:tc>
          <w:tcPr>
            <w:tcW w:w="539" w:type="dxa"/>
            <w:vMerge w:val="restart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 w:hanging="142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C1514" w:rsidRPr="00220175" w:rsidRDefault="00FA1A94">
            <w:pPr>
              <w:pStyle w:val="13"/>
              <w:spacing w:after="0" w:line="240" w:lineRule="auto"/>
              <w:ind w:left="0" w:hanging="142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89" w:type="dxa"/>
            <w:vMerge w:val="restart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 w:hanging="142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2693" w:type="dxa"/>
            <w:gridSpan w:val="3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 w:firstLine="6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  <w:vMerge w:val="restart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 w:hanging="75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  <w:p w:rsidR="003C1514" w:rsidRPr="00220175" w:rsidRDefault="00FA1A94">
            <w:pPr>
              <w:pStyle w:val="13"/>
              <w:spacing w:after="0" w:line="240" w:lineRule="auto"/>
              <w:ind w:left="0" w:hanging="75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промежуточной</w:t>
            </w:r>
          </w:p>
          <w:p w:rsidR="003C1514" w:rsidRPr="00220175" w:rsidRDefault="00FA1A94">
            <w:pPr>
              <w:pStyle w:val="13"/>
              <w:spacing w:after="0" w:line="240" w:lineRule="auto"/>
              <w:ind w:left="0" w:hanging="75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аттестации/</w:t>
            </w:r>
          </w:p>
          <w:p w:rsidR="003C1514" w:rsidRPr="00220175" w:rsidRDefault="00FA1A94">
            <w:pPr>
              <w:pStyle w:val="13"/>
              <w:spacing w:after="0" w:line="240" w:lineRule="auto"/>
              <w:ind w:left="0" w:hanging="75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3C1514" w:rsidRPr="00220175">
        <w:trPr>
          <w:trHeight w:val="853"/>
        </w:trPr>
        <w:tc>
          <w:tcPr>
            <w:tcW w:w="539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 w:firstLine="6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 w:firstLine="6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 w:firstLine="6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9571" w:type="dxa"/>
            <w:gridSpan w:val="6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Модуль «</w:t>
            </w:r>
            <w:r w:rsidRPr="00220175">
              <w:rPr>
                <w:rFonts w:ascii="Times New Roman" w:hAnsi="Times New Roman"/>
                <w:bCs/>
                <w:sz w:val="24"/>
                <w:szCs w:val="24"/>
              </w:rPr>
              <w:t>Тактическая подготовка</w:t>
            </w:r>
            <w:r w:rsidRPr="002201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Одиночная подготовка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vMerge w:val="restart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Выполнение нормативов</w:t>
            </w: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Вооружение и военная техника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Действия в общевойсковом бою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9571" w:type="dxa"/>
            <w:gridSpan w:val="6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Модуль «</w:t>
            </w:r>
            <w:r w:rsidRPr="00220175">
              <w:rPr>
                <w:rFonts w:ascii="Times New Roman" w:hAnsi="Times New Roman"/>
                <w:bCs/>
                <w:sz w:val="24"/>
                <w:szCs w:val="24"/>
              </w:rPr>
              <w:t>Огневая подготовка</w:t>
            </w:r>
            <w:r w:rsidRPr="0022017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Материальная часть автомата, ручных гранат, боеприпасы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  <w:vMerge w:val="restart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Выполнение квалификационного упражнения</w:t>
            </w: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Основы и правила стрельбы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Огневые тренировки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9571" w:type="dxa"/>
            <w:gridSpan w:val="6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Модуль «Боевое обеспечение»</w:t>
            </w: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 xml:space="preserve">Основы ведения разведки </w:t>
            </w:r>
            <w:r w:rsidRPr="00220175">
              <w:rPr>
                <w:rFonts w:ascii="Times New Roman" w:hAnsi="Times New Roman"/>
                <w:sz w:val="24"/>
                <w:szCs w:val="24"/>
              </w:rPr>
              <w:br/>
              <w:t>и способы добывания разведывательных сведений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vMerge w:val="restart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Рубежный контроль № 3</w:t>
            </w:r>
          </w:p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Выполнение нормативов</w:t>
            </w: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Наблюдательный пост, ведения разведки техническими средствами наблюдения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 xml:space="preserve">Инженерное оборудование </w:t>
            </w:r>
            <w:r w:rsidRPr="00220175">
              <w:rPr>
                <w:rFonts w:ascii="Times New Roman" w:hAnsi="Times New Roman"/>
                <w:sz w:val="24"/>
                <w:szCs w:val="24"/>
              </w:rPr>
              <w:br/>
              <w:t>и маскировка позиций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 xml:space="preserve">Противотанковые и противопехотные мины российского производства </w:t>
            </w:r>
            <w:r w:rsidRPr="00220175">
              <w:rPr>
                <w:rFonts w:ascii="Times New Roman" w:hAnsi="Times New Roman"/>
                <w:sz w:val="24"/>
                <w:szCs w:val="24"/>
              </w:rPr>
              <w:br/>
              <w:t>и армий основных иностранных государств. Невзрывные заграждения, их назначение и устройство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 xml:space="preserve">Боевые свойства </w:t>
            </w:r>
            <w:r w:rsidRPr="00220175">
              <w:rPr>
                <w:rFonts w:ascii="Times New Roman" w:hAnsi="Times New Roman"/>
                <w:sz w:val="24"/>
                <w:szCs w:val="24"/>
              </w:rPr>
              <w:br/>
              <w:t>и поражающие факторы ядерного, химического, биологического оружия, аварийных химически опасных веществ и оружия, основанного на новых физических принципах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Средства индивидуальной защиты и их применение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 xml:space="preserve">Ориентирование на местности 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Практическое применение навигационной аппаратуры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bCs/>
                <w:sz w:val="24"/>
                <w:szCs w:val="24"/>
              </w:rPr>
              <w:t xml:space="preserve">Средства </w:t>
            </w:r>
            <w:r w:rsidRPr="00220175">
              <w:rPr>
                <w:rFonts w:ascii="Times New Roman" w:hAnsi="Times New Roman"/>
                <w:sz w:val="24"/>
                <w:szCs w:val="24"/>
              </w:rPr>
              <w:t>индивидуального медицинского оснащения и правила пользования аптечкой первой помощи индивидуальной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C1514" w:rsidRPr="00220175">
        <w:tc>
          <w:tcPr>
            <w:tcW w:w="539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8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bCs/>
                <w:sz w:val="24"/>
                <w:szCs w:val="24"/>
              </w:rPr>
              <w:t>Оказание первой помощи</w:t>
            </w:r>
          </w:p>
        </w:tc>
        <w:tc>
          <w:tcPr>
            <w:tcW w:w="709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3C1514" w:rsidRPr="00220175" w:rsidRDefault="00FA1A9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22017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  <w:vMerge/>
            <w:vAlign w:val="center"/>
          </w:tcPr>
          <w:p w:rsidR="003C1514" w:rsidRPr="00220175" w:rsidRDefault="003C151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220175" w:rsidRDefault="00FA1A94">
      <w:pPr>
        <w:rPr>
          <w:rFonts w:ascii="Times New Roman" w:eastAsia="Arial" w:hAnsi="Times New Roman" w:cs="Times New Roman"/>
          <w:sz w:val="34"/>
        </w:rPr>
      </w:pPr>
      <w:r w:rsidRPr="00220175">
        <w:rPr>
          <w:rFonts w:ascii="Times New Roman" w:hAnsi="Times New Roman" w:cs="Times New Roman"/>
        </w:rPr>
        <w:t xml:space="preserve">   </w:t>
      </w:r>
      <w:r w:rsidR="00220175">
        <w:rPr>
          <w:rFonts w:ascii="Times New Roman" w:hAnsi="Times New Roman" w:cs="Times New Roman"/>
        </w:rPr>
        <w:br w:type="page"/>
      </w:r>
    </w:p>
    <w:p w:rsidR="003C1514" w:rsidRPr="00220175" w:rsidRDefault="00FA1A94">
      <w:pPr>
        <w:pStyle w:val="2"/>
        <w:rPr>
          <w:rStyle w:val="40"/>
          <w:rFonts w:ascii="Times New Roman" w:hAnsi="Times New Roman" w:cs="Times New Roman"/>
        </w:rPr>
      </w:pPr>
      <w:r w:rsidRPr="00220175">
        <w:rPr>
          <w:rFonts w:ascii="Times New Roman" w:hAnsi="Times New Roman" w:cs="Times New Roman"/>
        </w:rPr>
        <w:t xml:space="preserve">     </w:t>
      </w:r>
      <w:r w:rsidRPr="00220175">
        <w:rPr>
          <w:rFonts w:ascii="Times New Roman" w:hAnsi="Times New Roman" w:cs="Times New Roman"/>
        </w:rPr>
        <w:tab/>
      </w:r>
      <w:r w:rsidRPr="00220175">
        <w:rPr>
          <w:rFonts w:ascii="Times New Roman" w:hAnsi="Times New Roman" w:cs="Times New Roman"/>
        </w:rPr>
        <w:tab/>
      </w:r>
      <w:r w:rsidRPr="00220175">
        <w:rPr>
          <w:rFonts w:ascii="Times New Roman" w:hAnsi="Times New Roman" w:cs="Times New Roman"/>
        </w:rPr>
        <w:tab/>
      </w:r>
      <w:r w:rsidRPr="00220175">
        <w:rPr>
          <w:rFonts w:ascii="Times New Roman" w:hAnsi="Times New Roman" w:cs="Times New Roman"/>
        </w:rPr>
        <w:tab/>
      </w:r>
      <w:r w:rsidRPr="00220175">
        <w:rPr>
          <w:rFonts w:ascii="Times New Roman" w:hAnsi="Times New Roman" w:cs="Times New Roman"/>
        </w:rPr>
        <w:tab/>
      </w:r>
      <w:r w:rsidRPr="00220175">
        <w:rPr>
          <w:rStyle w:val="40"/>
          <w:rFonts w:ascii="Times New Roman" w:hAnsi="Times New Roman" w:cs="Times New Roman"/>
        </w:rPr>
        <w:t>Распорядок дня</w:t>
      </w:r>
    </w:p>
    <w:tbl>
      <w:tblPr>
        <w:tblpPr w:leftFromText="180" w:rightFromText="180" w:vertAnchor="text" w:horzAnchor="page" w:tblpX="1108" w:tblpY="67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3"/>
        <w:gridCol w:w="4615"/>
        <w:gridCol w:w="1538"/>
        <w:gridCol w:w="2725"/>
      </w:tblGrid>
      <w:tr w:rsidR="003C1514" w:rsidRPr="00220175">
        <w:trPr>
          <w:trHeight w:val="983"/>
        </w:trPr>
        <w:tc>
          <w:tcPr>
            <w:tcW w:w="810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</w:rPr>
              <w:tab/>
            </w: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Продолжи</w:t>
            </w:r>
          </w:p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тельность, мин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проведения </w:t>
            </w:r>
          </w:p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в рабочие дни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Подъем личного состава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6.00-6.10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Утренняя физическая зарядка, проверка личного состава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6.10-6.50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туалет, заправка постелей, уборка помещений </w:t>
            </w:r>
            <w:r w:rsidRPr="00220175">
              <w:rPr>
                <w:rFonts w:ascii="Times New Roman" w:hAnsi="Times New Roman" w:cs="Times New Roman"/>
                <w:sz w:val="24"/>
                <w:szCs w:val="24"/>
              </w:rPr>
              <w:br/>
              <w:t>и территории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6.50-7.10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7.10-8.00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Информирование, </w:t>
            </w:r>
          </w:p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подготовка к занятиям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8.00-8.25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Подъем Государственного флага</w:t>
            </w:r>
          </w:p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8.25-8.35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Развод на занятия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8.35-8.50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Учебные занятия                                   1-2 час</w:t>
            </w:r>
          </w:p>
          <w:p w:rsidR="003C1514" w:rsidRPr="00220175" w:rsidRDefault="00FA1A9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3-4 час</w:t>
            </w:r>
          </w:p>
          <w:p w:rsidR="003C1514" w:rsidRPr="00220175" w:rsidRDefault="00FA1A9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5-6 час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9.00-10.30</w:t>
            </w:r>
          </w:p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10.45-12.15</w:t>
            </w:r>
          </w:p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12.30-14.00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Подготовка к обеду: чистка обуви и мытье рук, проверка наличия личного состава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14.00-14.20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14.20-15.10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Время для личных потребностей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15.10-15.40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Проверка личного состава.</w:t>
            </w:r>
          </w:p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Развод на занятия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Учебные занятия                 7 час</w:t>
            </w:r>
          </w:p>
          <w:p w:rsidR="003C1514" w:rsidRPr="00220175" w:rsidRDefault="00FA1A9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8 час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15.45-17.30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вооружения </w:t>
            </w:r>
          </w:p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и военной техники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17.30-18.15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Подготовка к ужину: чистка обуви и мытье рук, проверка наличия личного состава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18.15 -19.00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19.00 -19.25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Время для личных потребностей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75-120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19.25 -21.25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Вечерняя поверка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21.25 -21.35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Вечерний туалет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21.35 -22.00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Спуск Государственного флага</w:t>
            </w:r>
          </w:p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</w:tr>
      <w:tr w:rsidR="003C1514" w:rsidRPr="00220175">
        <w:tc>
          <w:tcPr>
            <w:tcW w:w="810" w:type="dxa"/>
            <w:vAlign w:val="center"/>
          </w:tcPr>
          <w:p w:rsidR="003C1514" w:rsidRPr="00220175" w:rsidRDefault="003C1514">
            <w:pPr>
              <w:pStyle w:val="1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7" w:type="dxa"/>
            <w:vAlign w:val="center"/>
          </w:tcPr>
          <w:p w:rsidR="003C1514" w:rsidRPr="00220175" w:rsidRDefault="00FA1A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Отбой</w:t>
            </w:r>
          </w:p>
        </w:tc>
        <w:tc>
          <w:tcPr>
            <w:tcW w:w="1559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Align w:val="center"/>
          </w:tcPr>
          <w:p w:rsidR="003C1514" w:rsidRPr="00220175" w:rsidRDefault="00FA1A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</w:tr>
    </w:tbl>
    <w:p w:rsidR="003C1514" w:rsidRPr="00220175" w:rsidRDefault="003C15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C1514" w:rsidRPr="00220175" w:rsidRDefault="00FA1A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0175"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:rsidR="003C1514" w:rsidRPr="00220175" w:rsidRDefault="003C15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C1514" w:rsidRPr="00220175" w:rsidRDefault="00FA1A94">
      <w:pPr>
        <w:jc w:val="center"/>
        <w:rPr>
          <w:rFonts w:ascii="Times New Roman" w:hAnsi="Times New Roman" w:cs="Times New Roman"/>
        </w:rPr>
      </w:pPr>
      <w:r w:rsidRPr="00220175">
        <w:rPr>
          <w:rFonts w:ascii="Times New Roman" w:hAnsi="Times New Roman" w:cs="Times New Roman"/>
          <w:b/>
          <w:sz w:val="28"/>
          <w:szCs w:val="28"/>
        </w:rPr>
        <w:t>ПАМЯТКА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0"/>
        <w:gridCol w:w="6889"/>
        <w:gridCol w:w="1786"/>
      </w:tblGrid>
      <w:tr w:rsidR="003C1514" w:rsidRPr="00220175">
        <w:tc>
          <w:tcPr>
            <w:tcW w:w="675" w:type="dxa"/>
            <w:vAlign w:val="center"/>
          </w:tcPr>
          <w:p w:rsidR="003C1514" w:rsidRPr="00220175" w:rsidRDefault="00FA1A94">
            <w:pPr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C1514" w:rsidRPr="00220175" w:rsidRDefault="00FA1A94">
            <w:pPr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12" w:type="dxa"/>
            <w:vAlign w:val="center"/>
          </w:tcPr>
          <w:p w:rsidR="003C1514" w:rsidRPr="00220175" w:rsidRDefault="00FA1A94">
            <w:pPr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</w:t>
            </w:r>
          </w:p>
          <w:p w:rsidR="003C1514" w:rsidRPr="00220175" w:rsidRDefault="00FA1A94">
            <w:pPr>
              <w:jc w:val="center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наличии</w:t>
            </w: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Уложить в герметичную упаковку, постоянно иметь с собой, никому не передавать и не оставлять:</w:t>
            </w:r>
          </w:p>
          <w:p w:rsidR="003C1514" w:rsidRPr="00220175" w:rsidRDefault="00FA1A94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 гражданина Российской Федерации</w:t>
            </w:r>
          </w:p>
          <w:p w:rsidR="003C1514" w:rsidRPr="00220175" w:rsidRDefault="00FA1A94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Cs/>
                <w:sz w:val="24"/>
                <w:szCs w:val="24"/>
              </w:rPr>
              <w:t>военный билет или приписное свидетельство</w:t>
            </w:r>
          </w:p>
          <w:p w:rsidR="003C1514" w:rsidRPr="00220175" w:rsidRDefault="00FA1A94">
            <w:pPr>
              <w:ind w:firstLine="601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медицинский полис</w:t>
            </w:r>
            <w:r w:rsidRPr="00220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C1514" w:rsidRPr="00220175" w:rsidRDefault="00FA1A94">
            <w:pPr>
              <w:ind w:firstLine="601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201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наличные деньги на личные расходы - </w:t>
            </w:r>
            <w:r w:rsidRPr="00220175">
              <w:rPr>
                <w:rFonts w:ascii="Times New Roman" w:hAnsi="Times New Roman" w:cs="Times New Roman"/>
                <w:bCs/>
                <w:sz w:val="24"/>
                <w:szCs w:val="24"/>
              </w:rPr>
              <w:t>разными купюрами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Cs/>
                <w:sz w:val="24"/>
                <w:szCs w:val="24"/>
              </w:rPr>
              <w:t>Большая дорожная сумка с несколькими отсеками или рюкзак для хранения личных вещей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Одежда и обувь по сезону.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Несколько комплектов белья и футболок, термобелье, трекинговые и теплые носки.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Наручные часы, зажигалку и спички, средство защиты от комаров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 для связи и </w:t>
            </w:r>
            <w:r w:rsidRPr="0022017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Powerbank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Cs/>
                <w:sz w:val="24"/>
                <w:szCs w:val="24"/>
              </w:rPr>
              <w:t>Полевой фонарь (налобный или ручной)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Тактические или другие перчатки для защиты  рук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Тактические (защитные) очки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Балаклава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Ветро-влаго защитная одежда (пончо)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Нож или мультитул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Письменные принадлежности (тетрадь в твердом переплете карандаши, ручки, линейка)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Cs/>
                <w:sz w:val="24"/>
                <w:szCs w:val="24"/>
              </w:rPr>
              <w:t>Спальный мешок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Набор столовых приборов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Гигиенический набор (принадлежности для умывания, бритья, туалетная бумага)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Банное полотенце, крем для рук и солнцезащитный крем, а также щипчики для ногтей и антисептические стельки.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Кроссовки и резиновые шлепанцы.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</w:rPr>
            </w:pPr>
            <w:r w:rsidRPr="00220175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Электронная книга или планшет,</w:t>
            </w: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или радио, настольные игры на время досуга или радио, настольные игры на время досуга.</w:t>
            </w:r>
            <w:r w:rsidRPr="002201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rPr>
          <w:trHeight w:val="85"/>
        </w:trPr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Щетку и крем для ухода за обувью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Ремонтный набор: нитки с иголками и т.д.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rPr>
          <w:trHeight w:val="520"/>
        </w:trPr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Небольшой запас (кофе и чай в пакетиках, сахар, соль, галеты </w:t>
            </w: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и печенье, а также шоколад или сгущенку) продуктов. 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Индивидуальную аптечку лучше иметь свою. Помимо личных лекарств, необходимых именно Вам, стоит захватить противопростудные и антисептические лекарства, а также пластырь и влажные и сухие салфетки. Лучше иметь с собой обезболивающее, жаропонижающие в том числе мази </w:t>
            </w: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и кремы, лекарства для нормализации пищеварения и средства от аллергии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514" w:rsidRPr="00220175">
        <w:tc>
          <w:tcPr>
            <w:tcW w:w="675" w:type="dxa"/>
            <w:vAlign w:val="center"/>
          </w:tcPr>
          <w:p w:rsidR="003C1514" w:rsidRPr="00220175" w:rsidRDefault="003C1514"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4" w:type="dxa"/>
            <w:vAlign w:val="center"/>
          </w:tcPr>
          <w:p w:rsidR="003C1514" w:rsidRPr="00220175" w:rsidRDefault="00FA1A9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01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воспрещается личная тактическая обувь.</w:t>
            </w:r>
          </w:p>
        </w:tc>
        <w:tc>
          <w:tcPr>
            <w:tcW w:w="1812" w:type="dxa"/>
            <w:vAlign w:val="center"/>
          </w:tcPr>
          <w:p w:rsidR="003C1514" w:rsidRPr="00220175" w:rsidRDefault="003C151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1514" w:rsidRPr="00220175" w:rsidRDefault="003C151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C1514" w:rsidRPr="0022017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34" w:rsidRDefault="00377C34">
      <w:pPr>
        <w:spacing w:after="0" w:line="240" w:lineRule="auto"/>
      </w:pPr>
      <w:r>
        <w:separator/>
      </w:r>
    </w:p>
  </w:endnote>
  <w:endnote w:type="continuationSeparator" w:id="0">
    <w:p w:rsidR="00377C34" w:rsidRDefault="0037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34" w:rsidRDefault="00377C34">
      <w:pPr>
        <w:spacing w:after="0" w:line="240" w:lineRule="auto"/>
      </w:pPr>
      <w:r>
        <w:separator/>
      </w:r>
    </w:p>
  </w:footnote>
  <w:footnote w:type="continuationSeparator" w:id="0">
    <w:p w:rsidR="00377C34" w:rsidRDefault="00377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305"/>
    <w:multiLevelType w:val="hybridMultilevel"/>
    <w:tmpl w:val="CF4E7E4C"/>
    <w:lvl w:ilvl="0" w:tplc="947ABB58">
      <w:start w:val="1"/>
      <w:numFmt w:val="decimal"/>
      <w:lvlText w:val="%1."/>
      <w:lvlJc w:val="left"/>
      <w:pPr>
        <w:ind w:left="720" w:hanging="360"/>
      </w:pPr>
    </w:lvl>
    <w:lvl w:ilvl="1" w:tplc="99C0BFD2">
      <w:start w:val="1"/>
      <w:numFmt w:val="lowerLetter"/>
      <w:lvlText w:val="%2."/>
      <w:lvlJc w:val="left"/>
      <w:pPr>
        <w:ind w:left="1440" w:hanging="360"/>
      </w:pPr>
    </w:lvl>
    <w:lvl w:ilvl="2" w:tplc="811EC510">
      <w:start w:val="1"/>
      <w:numFmt w:val="lowerRoman"/>
      <w:lvlText w:val="%3."/>
      <w:lvlJc w:val="right"/>
      <w:pPr>
        <w:ind w:left="2160" w:hanging="180"/>
      </w:pPr>
    </w:lvl>
    <w:lvl w:ilvl="3" w:tplc="706EADE6">
      <w:start w:val="1"/>
      <w:numFmt w:val="decimal"/>
      <w:lvlText w:val="%4."/>
      <w:lvlJc w:val="left"/>
      <w:pPr>
        <w:ind w:left="2880" w:hanging="360"/>
      </w:pPr>
    </w:lvl>
    <w:lvl w:ilvl="4" w:tplc="F836DE4C">
      <w:start w:val="1"/>
      <w:numFmt w:val="lowerLetter"/>
      <w:lvlText w:val="%5."/>
      <w:lvlJc w:val="left"/>
      <w:pPr>
        <w:ind w:left="3600" w:hanging="360"/>
      </w:pPr>
    </w:lvl>
    <w:lvl w:ilvl="5" w:tplc="8750B084">
      <w:start w:val="1"/>
      <w:numFmt w:val="lowerRoman"/>
      <w:lvlText w:val="%6."/>
      <w:lvlJc w:val="right"/>
      <w:pPr>
        <w:ind w:left="4320" w:hanging="180"/>
      </w:pPr>
    </w:lvl>
    <w:lvl w:ilvl="6" w:tplc="514C2C10">
      <w:start w:val="1"/>
      <w:numFmt w:val="decimal"/>
      <w:lvlText w:val="%7."/>
      <w:lvlJc w:val="left"/>
      <w:pPr>
        <w:ind w:left="5040" w:hanging="360"/>
      </w:pPr>
    </w:lvl>
    <w:lvl w:ilvl="7" w:tplc="C45690D8">
      <w:start w:val="1"/>
      <w:numFmt w:val="lowerLetter"/>
      <w:lvlText w:val="%8."/>
      <w:lvlJc w:val="left"/>
      <w:pPr>
        <w:ind w:left="5760" w:hanging="360"/>
      </w:pPr>
    </w:lvl>
    <w:lvl w:ilvl="8" w:tplc="2E386BC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51CBE"/>
    <w:multiLevelType w:val="hybridMultilevel"/>
    <w:tmpl w:val="B1409036"/>
    <w:lvl w:ilvl="0" w:tplc="D3DEAA40">
      <w:start w:val="1"/>
      <w:numFmt w:val="decimal"/>
      <w:lvlText w:val="%1."/>
      <w:lvlJc w:val="left"/>
      <w:pPr>
        <w:ind w:left="720" w:hanging="360"/>
      </w:pPr>
    </w:lvl>
    <w:lvl w:ilvl="1" w:tplc="DF6852F8">
      <w:start w:val="1"/>
      <w:numFmt w:val="lowerLetter"/>
      <w:lvlText w:val="%2."/>
      <w:lvlJc w:val="left"/>
      <w:pPr>
        <w:ind w:left="1440" w:hanging="360"/>
      </w:pPr>
    </w:lvl>
    <w:lvl w:ilvl="2" w:tplc="4FFA8EBE">
      <w:start w:val="1"/>
      <w:numFmt w:val="lowerRoman"/>
      <w:lvlText w:val="%3."/>
      <w:lvlJc w:val="right"/>
      <w:pPr>
        <w:ind w:left="2160" w:hanging="180"/>
      </w:pPr>
    </w:lvl>
    <w:lvl w:ilvl="3" w:tplc="B03A58B6">
      <w:start w:val="1"/>
      <w:numFmt w:val="decimal"/>
      <w:lvlText w:val="%4."/>
      <w:lvlJc w:val="left"/>
      <w:pPr>
        <w:ind w:left="2880" w:hanging="360"/>
      </w:pPr>
    </w:lvl>
    <w:lvl w:ilvl="4" w:tplc="9CCCC856">
      <w:start w:val="1"/>
      <w:numFmt w:val="lowerLetter"/>
      <w:lvlText w:val="%5."/>
      <w:lvlJc w:val="left"/>
      <w:pPr>
        <w:ind w:left="3600" w:hanging="360"/>
      </w:pPr>
    </w:lvl>
    <w:lvl w:ilvl="5" w:tplc="199E4406">
      <w:start w:val="1"/>
      <w:numFmt w:val="lowerRoman"/>
      <w:lvlText w:val="%6."/>
      <w:lvlJc w:val="right"/>
      <w:pPr>
        <w:ind w:left="4320" w:hanging="180"/>
      </w:pPr>
    </w:lvl>
    <w:lvl w:ilvl="6" w:tplc="14C64C6A">
      <w:start w:val="1"/>
      <w:numFmt w:val="decimal"/>
      <w:lvlText w:val="%7."/>
      <w:lvlJc w:val="left"/>
      <w:pPr>
        <w:ind w:left="5040" w:hanging="360"/>
      </w:pPr>
    </w:lvl>
    <w:lvl w:ilvl="7" w:tplc="EA30B3C2">
      <w:start w:val="1"/>
      <w:numFmt w:val="lowerLetter"/>
      <w:lvlText w:val="%8."/>
      <w:lvlJc w:val="left"/>
      <w:pPr>
        <w:ind w:left="5760" w:hanging="360"/>
      </w:pPr>
    </w:lvl>
    <w:lvl w:ilvl="8" w:tplc="C7D0FF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92CE9"/>
    <w:multiLevelType w:val="hybridMultilevel"/>
    <w:tmpl w:val="2D0A59E0"/>
    <w:lvl w:ilvl="0" w:tplc="4DB0B5FE">
      <w:start w:val="1"/>
      <w:numFmt w:val="decimal"/>
      <w:lvlText w:val="%1."/>
      <w:lvlJc w:val="left"/>
      <w:pPr>
        <w:ind w:left="720" w:hanging="360"/>
      </w:pPr>
    </w:lvl>
    <w:lvl w:ilvl="1" w:tplc="760048C6">
      <w:start w:val="1"/>
      <w:numFmt w:val="lowerLetter"/>
      <w:lvlText w:val="%2."/>
      <w:lvlJc w:val="left"/>
      <w:pPr>
        <w:ind w:left="1440" w:hanging="360"/>
      </w:pPr>
    </w:lvl>
    <w:lvl w:ilvl="2" w:tplc="4A087BEC">
      <w:start w:val="1"/>
      <w:numFmt w:val="lowerRoman"/>
      <w:lvlText w:val="%3."/>
      <w:lvlJc w:val="right"/>
      <w:pPr>
        <w:ind w:left="2160" w:hanging="180"/>
      </w:pPr>
    </w:lvl>
    <w:lvl w:ilvl="3" w:tplc="AEE8AB20">
      <w:start w:val="1"/>
      <w:numFmt w:val="decimal"/>
      <w:lvlText w:val="%4."/>
      <w:lvlJc w:val="left"/>
      <w:pPr>
        <w:ind w:left="2880" w:hanging="360"/>
      </w:pPr>
    </w:lvl>
    <w:lvl w:ilvl="4" w:tplc="799848B8">
      <w:start w:val="1"/>
      <w:numFmt w:val="lowerLetter"/>
      <w:lvlText w:val="%5."/>
      <w:lvlJc w:val="left"/>
      <w:pPr>
        <w:ind w:left="3600" w:hanging="360"/>
      </w:pPr>
    </w:lvl>
    <w:lvl w:ilvl="5" w:tplc="4EBABFBE">
      <w:start w:val="1"/>
      <w:numFmt w:val="lowerRoman"/>
      <w:lvlText w:val="%6."/>
      <w:lvlJc w:val="right"/>
      <w:pPr>
        <w:ind w:left="4320" w:hanging="180"/>
      </w:pPr>
    </w:lvl>
    <w:lvl w:ilvl="6" w:tplc="7B84F480">
      <w:start w:val="1"/>
      <w:numFmt w:val="decimal"/>
      <w:lvlText w:val="%7."/>
      <w:lvlJc w:val="left"/>
      <w:pPr>
        <w:ind w:left="5040" w:hanging="360"/>
      </w:pPr>
    </w:lvl>
    <w:lvl w:ilvl="7" w:tplc="81B8CF10">
      <w:start w:val="1"/>
      <w:numFmt w:val="lowerLetter"/>
      <w:lvlText w:val="%8."/>
      <w:lvlJc w:val="left"/>
      <w:pPr>
        <w:ind w:left="5760" w:hanging="360"/>
      </w:pPr>
    </w:lvl>
    <w:lvl w:ilvl="8" w:tplc="4856654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14"/>
    <w:rsid w:val="00220175"/>
    <w:rsid w:val="00377C34"/>
    <w:rsid w:val="003C1514"/>
    <w:rsid w:val="007D44D2"/>
    <w:rsid w:val="00F613CF"/>
    <w:rsid w:val="00FA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B88D5-2E92-4DE4-B73C-3D31221B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Фролова Юлия Эдуардовна</cp:lastModifiedBy>
  <cp:revision>4</cp:revision>
  <dcterms:created xsi:type="dcterms:W3CDTF">2023-08-07T01:12:00Z</dcterms:created>
  <dcterms:modified xsi:type="dcterms:W3CDTF">2023-08-07T01:13:00Z</dcterms:modified>
</cp:coreProperties>
</file>