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A5F" w:rsidRPr="003B1A5F" w:rsidRDefault="003B1A5F" w:rsidP="003B1A5F">
      <w:pPr>
        <w:spacing w:after="0" w:line="0" w:lineRule="atLeast"/>
        <w:rPr>
          <w:rFonts w:ascii="Arial" w:hAnsi="Arial" w:cs="Arial"/>
          <w:b/>
          <w:sz w:val="24"/>
          <w:szCs w:val="24"/>
        </w:rPr>
      </w:pPr>
    </w:p>
    <w:p w:rsidR="003B1A5F" w:rsidRPr="003B1A5F" w:rsidRDefault="003B1A5F" w:rsidP="003B1A5F">
      <w:pPr>
        <w:spacing w:after="0" w:line="0" w:lineRule="atLeast"/>
        <w:ind w:firstLine="720"/>
        <w:jc w:val="right"/>
        <w:rPr>
          <w:rFonts w:ascii="Arial" w:hAnsi="Arial" w:cs="Arial"/>
          <w:b/>
          <w:sz w:val="24"/>
          <w:szCs w:val="24"/>
        </w:rPr>
      </w:pPr>
    </w:p>
    <w:p w:rsidR="003B1A5F" w:rsidRPr="003B1A5F" w:rsidRDefault="003B1A5F" w:rsidP="003B1A5F">
      <w:pPr>
        <w:spacing w:after="0" w:line="0" w:lineRule="atLeast"/>
        <w:ind w:firstLine="720"/>
        <w:jc w:val="right"/>
        <w:rPr>
          <w:rFonts w:ascii="Arial" w:hAnsi="Arial" w:cs="Arial"/>
          <w:b/>
          <w:sz w:val="24"/>
          <w:szCs w:val="24"/>
        </w:rPr>
      </w:pPr>
    </w:p>
    <w:p w:rsidR="003B1A5F" w:rsidRPr="003B1A5F" w:rsidRDefault="003B1A5F" w:rsidP="003B1A5F">
      <w:pPr>
        <w:spacing w:after="0" w:line="0" w:lineRule="atLeast"/>
        <w:jc w:val="right"/>
        <w:rPr>
          <w:rFonts w:ascii="Arial" w:hAnsi="Arial" w:cs="Arial"/>
          <w:sz w:val="24"/>
          <w:szCs w:val="24"/>
        </w:rPr>
      </w:pPr>
      <w:r w:rsidRPr="003B1A5F">
        <w:rPr>
          <w:rFonts w:ascii="Arial" w:hAnsi="Arial" w:cs="Arial"/>
          <w:b/>
          <w:sz w:val="24"/>
          <w:szCs w:val="24"/>
        </w:rPr>
        <w:t xml:space="preserve">                                                                                                            </w:t>
      </w:r>
      <w:r w:rsidRPr="003B1A5F">
        <w:rPr>
          <w:rFonts w:ascii="Arial" w:hAnsi="Arial" w:cs="Arial"/>
          <w:sz w:val="24"/>
          <w:szCs w:val="24"/>
        </w:rPr>
        <w:t xml:space="preserve">Приложение  </w:t>
      </w:r>
    </w:p>
    <w:p w:rsidR="003B1A5F" w:rsidRPr="003B1A5F" w:rsidRDefault="003B1A5F" w:rsidP="003B1A5F">
      <w:pPr>
        <w:spacing w:after="0" w:line="0" w:lineRule="atLeast"/>
        <w:jc w:val="right"/>
        <w:rPr>
          <w:rFonts w:ascii="Arial" w:hAnsi="Arial" w:cs="Arial"/>
          <w:sz w:val="24"/>
          <w:szCs w:val="24"/>
        </w:rPr>
      </w:pPr>
      <w:r w:rsidRPr="003B1A5F">
        <w:rPr>
          <w:rFonts w:ascii="Arial" w:hAnsi="Arial" w:cs="Arial"/>
          <w:sz w:val="24"/>
          <w:szCs w:val="24"/>
        </w:rPr>
        <w:t xml:space="preserve">к постановлению администрации Полойского сельсовета </w:t>
      </w:r>
    </w:p>
    <w:p w:rsidR="003B1A5F" w:rsidRPr="003B1A5F" w:rsidRDefault="003B1A5F" w:rsidP="003B1A5F">
      <w:pPr>
        <w:spacing w:after="0" w:line="0" w:lineRule="atLeast"/>
        <w:jc w:val="right"/>
        <w:rPr>
          <w:rFonts w:ascii="Arial" w:hAnsi="Arial" w:cs="Arial"/>
          <w:sz w:val="24"/>
          <w:szCs w:val="24"/>
        </w:rPr>
      </w:pPr>
      <w:r w:rsidRPr="003B1A5F">
        <w:rPr>
          <w:rFonts w:ascii="Arial" w:hAnsi="Arial" w:cs="Arial"/>
          <w:sz w:val="24"/>
          <w:szCs w:val="24"/>
        </w:rPr>
        <w:t xml:space="preserve"> Краснозерского района Новосибирской области</w:t>
      </w:r>
    </w:p>
    <w:p w:rsidR="003B1A5F" w:rsidRPr="003B1A5F" w:rsidRDefault="003B1A5F" w:rsidP="003B1A5F">
      <w:pPr>
        <w:spacing w:after="0" w:line="0" w:lineRule="atLeast"/>
        <w:jc w:val="right"/>
        <w:rPr>
          <w:rFonts w:ascii="Arial" w:hAnsi="Arial" w:cs="Arial"/>
          <w:sz w:val="24"/>
          <w:szCs w:val="24"/>
        </w:rPr>
      </w:pPr>
      <w:r w:rsidRPr="003B1A5F">
        <w:rPr>
          <w:rFonts w:ascii="Arial" w:hAnsi="Arial" w:cs="Arial"/>
          <w:sz w:val="24"/>
          <w:szCs w:val="24"/>
        </w:rPr>
        <w:t>от 27.06. 2017г. № 50</w:t>
      </w:r>
    </w:p>
    <w:p w:rsidR="003B1A5F" w:rsidRPr="003B1A5F" w:rsidRDefault="003B1A5F" w:rsidP="003B1A5F">
      <w:pPr>
        <w:spacing w:line="0" w:lineRule="atLeast"/>
        <w:rPr>
          <w:rFonts w:ascii="Arial" w:hAnsi="Arial" w:cs="Arial"/>
          <w:b/>
          <w:sz w:val="24"/>
          <w:szCs w:val="24"/>
        </w:rPr>
      </w:pPr>
    </w:p>
    <w:p w:rsidR="003B1A5F" w:rsidRPr="003B1A5F" w:rsidRDefault="003B1A5F" w:rsidP="003B1A5F">
      <w:pPr>
        <w:spacing w:after="0" w:line="0" w:lineRule="atLeast"/>
        <w:ind w:firstLine="720"/>
        <w:jc w:val="center"/>
        <w:rPr>
          <w:rFonts w:ascii="Arial" w:hAnsi="Arial" w:cs="Arial"/>
          <w:b/>
          <w:sz w:val="24"/>
          <w:szCs w:val="24"/>
        </w:rPr>
      </w:pPr>
      <w:r w:rsidRPr="003B1A5F">
        <w:rPr>
          <w:rFonts w:ascii="Arial" w:hAnsi="Arial" w:cs="Arial"/>
          <w:b/>
          <w:sz w:val="24"/>
          <w:szCs w:val="24"/>
        </w:rPr>
        <w:t xml:space="preserve">АДМИНИСТРАТИВНЫЙ РЕГЛАМЕНТ </w:t>
      </w:r>
    </w:p>
    <w:p w:rsidR="003B1A5F" w:rsidRPr="003B1A5F" w:rsidRDefault="003B1A5F" w:rsidP="003B1A5F">
      <w:pPr>
        <w:spacing w:after="0" w:line="0" w:lineRule="atLeast"/>
        <w:ind w:firstLine="720"/>
        <w:jc w:val="center"/>
        <w:rPr>
          <w:rFonts w:ascii="Arial" w:hAnsi="Arial" w:cs="Arial"/>
          <w:b/>
          <w:color w:val="000000"/>
          <w:sz w:val="24"/>
          <w:szCs w:val="24"/>
        </w:rPr>
      </w:pPr>
      <w:r w:rsidRPr="003B1A5F">
        <w:rPr>
          <w:rFonts w:ascii="Arial" w:hAnsi="Arial" w:cs="Arial"/>
          <w:b/>
          <w:sz w:val="24"/>
          <w:szCs w:val="24"/>
        </w:rPr>
        <w:t>осуществления муниципального жилищного контроля на территории</w:t>
      </w:r>
      <w:r w:rsidRPr="003B1A5F">
        <w:rPr>
          <w:rFonts w:ascii="Arial" w:hAnsi="Arial" w:cs="Arial"/>
          <w:sz w:val="24"/>
          <w:szCs w:val="24"/>
        </w:rPr>
        <w:t xml:space="preserve">  </w:t>
      </w:r>
      <w:r w:rsidRPr="003B1A5F">
        <w:rPr>
          <w:rFonts w:ascii="Arial" w:hAnsi="Arial" w:cs="Arial"/>
          <w:b/>
          <w:color w:val="000000"/>
          <w:sz w:val="24"/>
          <w:szCs w:val="24"/>
        </w:rPr>
        <w:t>Полойского   сельсовета  Краснозерского района Новосибирской области</w:t>
      </w:r>
    </w:p>
    <w:p w:rsidR="003B1A5F" w:rsidRPr="003B1A5F" w:rsidRDefault="003B1A5F" w:rsidP="003B1A5F">
      <w:pPr>
        <w:spacing w:after="0" w:line="0" w:lineRule="atLeast"/>
        <w:ind w:firstLine="720"/>
        <w:jc w:val="center"/>
        <w:rPr>
          <w:rFonts w:ascii="Arial" w:hAnsi="Arial" w:cs="Arial"/>
          <w:sz w:val="24"/>
          <w:szCs w:val="24"/>
        </w:rPr>
      </w:pP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t>I. Общие положения</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Административный регламент осуществления муниципального жилищного контроля на территории Полойского</w:t>
      </w:r>
      <w:r w:rsidRPr="003B1A5F">
        <w:rPr>
          <w:rFonts w:ascii="Arial" w:hAnsi="Arial" w:cs="Arial"/>
          <w:i/>
          <w:sz w:val="24"/>
          <w:szCs w:val="24"/>
        </w:rPr>
        <w:t xml:space="preserve">  </w:t>
      </w:r>
      <w:r w:rsidRPr="003B1A5F">
        <w:rPr>
          <w:rFonts w:ascii="Arial" w:hAnsi="Arial" w:cs="Arial"/>
          <w:sz w:val="24"/>
          <w:szCs w:val="24"/>
        </w:rPr>
        <w:t>сельсовета  Краснозерского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Полойского</w:t>
      </w:r>
      <w:r w:rsidRPr="003B1A5F">
        <w:rPr>
          <w:rFonts w:ascii="Arial" w:hAnsi="Arial" w:cs="Arial"/>
          <w:i/>
          <w:sz w:val="24"/>
          <w:szCs w:val="24"/>
        </w:rPr>
        <w:t xml:space="preserve"> </w:t>
      </w:r>
      <w:r w:rsidRPr="003B1A5F">
        <w:rPr>
          <w:rFonts w:ascii="Arial" w:hAnsi="Arial" w:cs="Arial"/>
          <w:sz w:val="24"/>
          <w:szCs w:val="24"/>
        </w:rPr>
        <w:t>сельсовета  Краснозерского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жилищного контроля в отношении муниципального жилищного фонда на территории Полойского</w:t>
      </w:r>
      <w:r w:rsidRPr="003B1A5F">
        <w:rPr>
          <w:rFonts w:ascii="Arial" w:hAnsi="Arial" w:cs="Arial"/>
          <w:i/>
          <w:sz w:val="24"/>
          <w:szCs w:val="24"/>
        </w:rPr>
        <w:t xml:space="preserve">  </w:t>
      </w:r>
      <w:r w:rsidRPr="003B1A5F">
        <w:rPr>
          <w:rFonts w:ascii="Arial" w:hAnsi="Arial" w:cs="Arial"/>
          <w:sz w:val="24"/>
          <w:szCs w:val="24"/>
        </w:rPr>
        <w:t xml:space="preserve">сельсовета  Краснозерского района Новосибирской области (далее - муниципальное образование)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after="0" w:line="0" w:lineRule="atLeast"/>
        <w:ind w:firstLine="720"/>
        <w:jc w:val="center"/>
        <w:rPr>
          <w:rFonts w:ascii="Arial" w:hAnsi="Arial" w:cs="Arial"/>
          <w:b/>
          <w:sz w:val="24"/>
          <w:szCs w:val="24"/>
        </w:rPr>
      </w:pPr>
      <w:r w:rsidRPr="003B1A5F">
        <w:rPr>
          <w:rFonts w:ascii="Arial" w:hAnsi="Arial" w:cs="Arial"/>
          <w:b/>
          <w:sz w:val="24"/>
          <w:szCs w:val="24"/>
        </w:rPr>
        <w:t>Наименование муниципального контроля</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1. Наименование муниципального контроля: осуществление муниципального жилищного контроля на территории муниципального образования (далее - муниципальный контроль). </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Наименование органа местного самоуправления,</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осуществляющего муниципальный контроль</w:t>
      </w:r>
    </w:p>
    <w:p w:rsidR="003B1A5F" w:rsidRPr="003B1A5F" w:rsidRDefault="003B1A5F" w:rsidP="003B1A5F">
      <w:pPr>
        <w:suppressAutoHyphens/>
        <w:spacing w:after="0" w:line="0" w:lineRule="atLeast"/>
        <w:ind w:firstLine="709"/>
        <w:jc w:val="both"/>
        <w:rPr>
          <w:rFonts w:ascii="Arial" w:hAnsi="Arial" w:cs="Arial"/>
          <w:sz w:val="24"/>
          <w:szCs w:val="24"/>
        </w:rPr>
      </w:pPr>
      <w:r w:rsidRPr="003B1A5F">
        <w:rPr>
          <w:rFonts w:ascii="Arial" w:hAnsi="Arial" w:cs="Arial"/>
          <w:sz w:val="24"/>
          <w:szCs w:val="24"/>
        </w:rPr>
        <w:t>2. Муниципальный контроль осуществляет администрация муниципального образования</w:t>
      </w:r>
      <w:r w:rsidRPr="003B1A5F">
        <w:rPr>
          <w:rFonts w:ascii="Arial" w:hAnsi="Arial" w:cs="Arial"/>
          <w:i/>
          <w:sz w:val="24"/>
          <w:szCs w:val="24"/>
        </w:rPr>
        <w:t>.</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 xml:space="preserve"> Адрес органа осуществляющего муниципальный контроль:</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632930, Новосибирская область,  Краснозерский район, с.Полойка, ул. Советская, 43;</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Тел/факс: 8-383-57-76-130;</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lang w:val="en-US"/>
        </w:rPr>
        <w:t>Email</w:t>
      </w:r>
      <w:r w:rsidRPr="003B1A5F">
        <w:rPr>
          <w:rFonts w:ascii="Arial" w:hAnsi="Arial" w:cs="Arial"/>
          <w:sz w:val="24"/>
          <w:szCs w:val="24"/>
        </w:rPr>
        <w:t xml:space="preserve">: </w:t>
      </w:r>
      <w:r w:rsidRPr="003B1A5F">
        <w:rPr>
          <w:rFonts w:ascii="Arial" w:hAnsi="Arial" w:cs="Arial"/>
          <w:sz w:val="24"/>
          <w:szCs w:val="24"/>
          <w:lang w:val="en-US"/>
        </w:rPr>
        <w:t>poloyka</w:t>
      </w:r>
      <w:r w:rsidRPr="003B1A5F">
        <w:rPr>
          <w:rFonts w:ascii="Arial" w:hAnsi="Arial" w:cs="Arial"/>
          <w:sz w:val="24"/>
          <w:szCs w:val="24"/>
        </w:rPr>
        <w:t>86@</w:t>
      </w:r>
      <w:r w:rsidRPr="003B1A5F">
        <w:rPr>
          <w:rFonts w:ascii="Arial" w:hAnsi="Arial" w:cs="Arial"/>
          <w:sz w:val="24"/>
          <w:szCs w:val="24"/>
          <w:lang w:val="en-US"/>
        </w:rPr>
        <w:t>mail</w:t>
      </w:r>
      <w:r w:rsidRPr="003B1A5F">
        <w:rPr>
          <w:rFonts w:ascii="Arial" w:hAnsi="Arial" w:cs="Arial"/>
          <w:sz w:val="24"/>
          <w:szCs w:val="24"/>
        </w:rPr>
        <w:t>.</w:t>
      </w:r>
      <w:r w:rsidRPr="003B1A5F">
        <w:rPr>
          <w:rFonts w:ascii="Arial" w:hAnsi="Arial" w:cs="Arial"/>
          <w:sz w:val="24"/>
          <w:szCs w:val="24"/>
          <w:lang w:val="en-US"/>
        </w:rPr>
        <w:t>ru</w:t>
      </w:r>
      <w:r w:rsidRPr="003B1A5F">
        <w:rPr>
          <w:rFonts w:ascii="Arial" w:hAnsi="Arial" w:cs="Arial"/>
          <w:sz w:val="24"/>
          <w:szCs w:val="24"/>
        </w:rPr>
        <w:t>.</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Время работы:</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С понедельника по пятницу с 09-00 до 18-00, обед с 12-00 до 14-00.</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Суббота, воскресенье  - выходной.</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Адрес официального сайта администрации муниципального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образования : http//: poloyka.ru.</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Перечень нормативных правовых актов,</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регулирующих осуществление муниципального контроля</w:t>
      </w:r>
    </w:p>
    <w:p w:rsidR="003B1A5F" w:rsidRPr="003B1A5F" w:rsidRDefault="003B1A5F" w:rsidP="003B1A5F">
      <w:pPr>
        <w:suppressAutoHyphens/>
        <w:spacing w:after="0" w:line="0" w:lineRule="atLeast"/>
        <w:jc w:val="center"/>
        <w:rPr>
          <w:rFonts w:ascii="Arial" w:hAnsi="Arial" w:cs="Arial"/>
          <w:sz w:val="24"/>
          <w:szCs w:val="24"/>
        </w:rPr>
      </w:pP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3. Проведение муниципального контроля  осуществляется в соответствии с: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 Конституцией Российской Федерации («Российская газета», 25.12.1993, N 237);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2) Федеральным законом от 06.10.2003 № 131-ФЗ «Об общих принципах организации органов местного самоуправления в Российской Федерации»;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3) Жилищным кодексом Российской Федерации («Собрание законодательства Российской Федерации», 03.01.2005, N 1 (часть 1)) (далее - ЖК РФ);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5) Кодексом Российской Федерации об административных правонарушениях («Собрание законодательства Российской Федерации», 07.01.2002, N 1 (ч. I), ст. 1) (далее - КоАП РФ);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6) Федеральным законом от 27.12.2002 N 184-ФЗ «О техническом регулировании» («Собрание законодательства Российской Федерации», 30.12.2002, N 52 (часть 1));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3B1A5F" w:rsidRPr="003B1A5F" w:rsidRDefault="003B1A5F" w:rsidP="003B1A5F">
      <w:pPr>
        <w:widowControl w:val="0"/>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9)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10)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11)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12)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13)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14)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w:t>
      </w:r>
      <w:r w:rsidRPr="003B1A5F">
        <w:rPr>
          <w:rFonts w:ascii="Arial" w:hAnsi="Arial" w:cs="Arial"/>
          <w:sz w:val="24"/>
          <w:szCs w:val="24"/>
        </w:rPr>
        <w:lastRenderedPageBreak/>
        <w:t xml:space="preserve">государственного контроля (надзора) и муниципального контроля» («Российская газета», 14.05.2009, N 85) (далее - приказ Минэкономразвития России N 141);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15)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16)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17)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18) Уставом муниципального образования; </w:t>
      </w:r>
    </w:p>
    <w:p w:rsidR="003B1A5F" w:rsidRPr="003B1A5F" w:rsidRDefault="003B1A5F" w:rsidP="003B1A5F">
      <w:pPr>
        <w:widowControl w:val="0"/>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19)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3B1A5F" w:rsidRPr="003B1A5F" w:rsidRDefault="003B1A5F" w:rsidP="003B1A5F">
      <w:pPr>
        <w:spacing w:line="0" w:lineRule="atLeast"/>
        <w:rPr>
          <w:rFonts w:ascii="Arial" w:hAnsi="Arial" w:cs="Arial"/>
          <w:sz w:val="24"/>
          <w:szCs w:val="24"/>
        </w:rPr>
      </w:pP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t>Предмет муниципального жилищного контроля</w:t>
      </w:r>
    </w:p>
    <w:p w:rsidR="003B1A5F" w:rsidRPr="003B1A5F" w:rsidRDefault="003B1A5F" w:rsidP="003B1A5F">
      <w:pPr>
        <w:autoSpaceDE w:val="0"/>
        <w:autoSpaceDN w:val="0"/>
        <w:adjustRightInd w:val="0"/>
        <w:spacing w:line="0" w:lineRule="atLeast"/>
        <w:ind w:firstLine="540"/>
        <w:jc w:val="both"/>
        <w:rPr>
          <w:rFonts w:ascii="Arial" w:hAnsi="Arial" w:cs="Arial"/>
          <w:sz w:val="24"/>
          <w:szCs w:val="24"/>
        </w:rPr>
      </w:pPr>
      <w:r w:rsidRPr="003B1A5F">
        <w:rPr>
          <w:rFonts w:ascii="Arial" w:hAnsi="Arial" w:cs="Arial"/>
          <w:sz w:val="24"/>
          <w:szCs w:val="24"/>
        </w:rPr>
        <w:t>4. Предметом муниципального жилищного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1) к использованию жилого помещения по назначению;</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2) к сохранности жилого помещения;</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3) к обеспечению надлежащего состояния жилого помещения;</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4) к порядку переустройства и перепланировки жилых помещений;</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5) к своевременности и полноте внесения платы за жилое помещение и коммунальные услуги.</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uppressAutoHyphens/>
        <w:spacing w:line="0" w:lineRule="atLeast"/>
        <w:ind w:firstLine="709"/>
        <w:jc w:val="center"/>
        <w:rPr>
          <w:rFonts w:ascii="Arial" w:hAnsi="Arial" w:cs="Arial"/>
          <w:b/>
          <w:sz w:val="24"/>
          <w:szCs w:val="24"/>
        </w:rPr>
      </w:pPr>
      <w:r w:rsidRPr="003B1A5F">
        <w:rPr>
          <w:rFonts w:ascii="Arial" w:hAnsi="Arial" w:cs="Arial"/>
          <w:b/>
          <w:sz w:val="24"/>
          <w:szCs w:val="24"/>
        </w:rPr>
        <w:t>Права и обязанности должностных лиц органа местного самоуправления при осуществлении муниципального контроля</w:t>
      </w:r>
    </w:p>
    <w:p w:rsidR="003B1A5F" w:rsidRPr="003B1A5F" w:rsidRDefault="003B1A5F" w:rsidP="003B1A5F">
      <w:pPr>
        <w:widowControl w:val="0"/>
        <w:autoSpaceDE w:val="0"/>
        <w:autoSpaceDN w:val="0"/>
        <w:adjustRightInd w:val="0"/>
        <w:spacing w:after="0" w:line="0" w:lineRule="atLeast"/>
        <w:ind w:firstLine="567"/>
        <w:jc w:val="both"/>
        <w:rPr>
          <w:rFonts w:ascii="Arial" w:hAnsi="Arial" w:cs="Arial"/>
          <w:sz w:val="24"/>
          <w:szCs w:val="24"/>
        </w:rPr>
      </w:pPr>
      <w:r w:rsidRPr="003B1A5F">
        <w:rPr>
          <w:rFonts w:ascii="Arial" w:hAnsi="Arial" w:cs="Arial"/>
          <w:sz w:val="24"/>
          <w:szCs w:val="24"/>
        </w:rPr>
        <w:t>5.При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3B1A5F" w:rsidRPr="003B1A5F" w:rsidRDefault="003B1A5F" w:rsidP="003B1A5F">
      <w:pPr>
        <w:widowControl w:val="0"/>
        <w:autoSpaceDE w:val="0"/>
        <w:autoSpaceDN w:val="0"/>
        <w:adjustRightInd w:val="0"/>
        <w:spacing w:after="0" w:line="0" w:lineRule="atLeast"/>
        <w:ind w:firstLine="567"/>
        <w:jc w:val="both"/>
        <w:rPr>
          <w:rFonts w:ascii="Arial" w:hAnsi="Arial" w:cs="Arial"/>
          <w:sz w:val="24"/>
          <w:szCs w:val="24"/>
        </w:rPr>
      </w:pPr>
      <w:r w:rsidRPr="003B1A5F">
        <w:rPr>
          <w:rFonts w:ascii="Arial" w:hAnsi="Arial" w:cs="Arial"/>
          <w:sz w:val="24"/>
          <w:szCs w:val="24"/>
        </w:rPr>
        <w:t>осуществлять мероприятия, входящие в предмет проверки, в пределах предоставленных полномочий;</w:t>
      </w:r>
    </w:p>
    <w:p w:rsidR="003B1A5F" w:rsidRPr="003B1A5F" w:rsidRDefault="003B1A5F" w:rsidP="003B1A5F">
      <w:pPr>
        <w:widowControl w:val="0"/>
        <w:autoSpaceDE w:val="0"/>
        <w:autoSpaceDN w:val="0"/>
        <w:adjustRightInd w:val="0"/>
        <w:spacing w:after="0" w:line="0" w:lineRule="atLeast"/>
        <w:ind w:firstLine="567"/>
        <w:jc w:val="both"/>
        <w:rPr>
          <w:rFonts w:ascii="Arial" w:hAnsi="Arial" w:cs="Arial"/>
          <w:sz w:val="24"/>
          <w:szCs w:val="24"/>
        </w:rPr>
      </w:pPr>
      <w:r w:rsidRPr="003B1A5F">
        <w:rPr>
          <w:rFonts w:ascii="Arial" w:hAnsi="Arial" w:cs="Arial"/>
          <w:sz w:val="24"/>
          <w:szCs w:val="24"/>
        </w:rPr>
        <w:t>получать от субъекта проверки информацию, которая относится к предмету проверки;</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 xml:space="preserve">обращаться в органы внутренних дел за содействием в предотвращении или </w:t>
      </w:r>
      <w:r w:rsidRPr="003B1A5F">
        <w:rPr>
          <w:rFonts w:ascii="Arial" w:hAnsi="Arial" w:cs="Arial"/>
          <w:sz w:val="24"/>
          <w:szCs w:val="24"/>
        </w:rPr>
        <w:lastRenderedPageBreak/>
        <w:t>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6.  При проведении проверки должностные лица администрации не вправе:</w:t>
      </w:r>
    </w:p>
    <w:p w:rsidR="003B1A5F" w:rsidRPr="003B1A5F" w:rsidRDefault="006C591B" w:rsidP="003B1A5F">
      <w:pPr>
        <w:pStyle w:val="s1"/>
        <w:spacing w:before="0" w:beforeAutospacing="0" w:after="0" w:afterAutospacing="0"/>
        <w:ind w:firstLine="567"/>
        <w:jc w:val="both"/>
        <w:rPr>
          <w:rFonts w:ascii="Arial" w:hAnsi="Arial" w:cs="Arial"/>
        </w:rPr>
      </w:pPr>
      <w:hyperlink r:id="rId5" w:anchor="/document/12187922/entry/0" w:history="1">
        <w:r w:rsidR="003B1A5F" w:rsidRPr="003B1A5F">
          <w:rPr>
            <w:rStyle w:val="a6"/>
            <w:rFonts w:ascii="Arial" w:hAnsi="Arial" w:cs="Arial"/>
          </w:rPr>
          <w:t>1)</w:t>
        </w:r>
      </w:hyperlink>
      <w:r w:rsidR="003B1A5F" w:rsidRPr="003B1A5F">
        <w:rPr>
          <w:rStyle w:val="apple-converted-space"/>
          <w:rFonts w:ascii="Arial" w:hAnsi="Arial" w:cs="Arial"/>
        </w:rPr>
        <w:t> </w:t>
      </w:r>
      <w:r w:rsidR="003B1A5F" w:rsidRPr="003B1A5F">
        <w:rPr>
          <w:rFonts w:ascii="Arial" w:hAnsi="Arial" w:cs="Arial"/>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3B1A5F">
        <w:rPr>
          <w:rStyle w:val="apple-converted-space"/>
          <w:rFonts w:ascii="Arial" w:hAnsi="Arial" w:cs="Arial"/>
        </w:rPr>
        <w:t> </w:t>
      </w:r>
      <w:hyperlink r:id="rId6" w:anchor="/document/186367/entry/47" w:history="1">
        <w:r w:rsidRPr="003B1A5F">
          <w:rPr>
            <w:rStyle w:val="a6"/>
            <w:rFonts w:ascii="Arial" w:hAnsi="Arial" w:cs="Arial"/>
          </w:rPr>
          <w:t>законодательством</w:t>
        </w:r>
      </w:hyperlink>
      <w:r w:rsidRPr="003B1A5F">
        <w:rPr>
          <w:rStyle w:val="apple-converted-space"/>
          <w:rFonts w:ascii="Arial" w:hAnsi="Arial" w:cs="Arial"/>
        </w:rPr>
        <w:t> </w:t>
      </w:r>
      <w:r w:rsidRPr="003B1A5F">
        <w:rPr>
          <w:rFonts w:ascii="Arial" w:hAnsi="Arial" w:cs="Arial"/>
        </w:rPr>
        <w:t>Российской Федерации порядке;</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3B1A5F">
        <w:rPr>
          <w:rStyle w:val="apple-converted-space"/>
          <w:rFonts w:ascii="Arial" w:hAnsi="Arial" w:cs="Arial"/>
        </w:rPr>
        <w:t> </w:t>
      </w:r>
      <w:hyperlink r:id="rId7" w:anchor="/document/12164247/entry/1222" w:history="1">
        <w:r w:rsidRPr="003B1A5F">
          <w:rPr>
            <w:rStyle w:val="a6"/>
            <w:rFonts w:ascii="Arial" w:hAnsi="Arial" w:cs="Arial"/>
          </w:rPr>
          <w:t>подпунктом "б" пункта 2 части 2 статьи 10</w:t>
        </w:r>
      </w:hyperlink>
      <w:r w:rsidRPr="003B1A5F">
        <w:rPr>
          <w:rStyle w:val="apple-converted-space"/>
          <w:rFonts w:ascii="Arial" w:hAnsi="Arial" w:cs="Arial"/>
        </w:rPr>
        <w:t> </w:t>
      </w:r>
      <w:r w:rsidRPr="003B1A5F">
        <w:rPr>
          <w:rFonts w:ascii="Arial" w:hAnsi="Arial" w:cs="Arial"/>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5) распространять информацию, полученную в результате проведения проверки и составляющую</w:t>
      </w:r>
      <w:r w:rsidRPr="003B1A5F">
        <w:rPr>
          <w:rStyle w:val="apple-converted-space"/>
          <w:rFonts w:ascii="Arial" w:hAnsi="Arial" w:cs="Arial"/>
        </w:rPr>
        <w:t> </w:t>
      </w:r>
      <w:hyperlink r:id="rId8" w:anchor="/document/10102673/entry/5" w:history="1">
        <w:r w:rsidRPr="003B1A5F">
          <w:rPr>
            <w:rStyle w:val="a6"/>
            <w:rFonts w:ascii="Arial" w:hAnsi="Arial" w:cs="Arial"/>
          </w:rPr>
          <w:t>государственную</w:t>
        </w:r>
      </w:hyperlink>
      <w:r w:rsidRPr="003B1A5F">
        <w:rPr>
          <w:rFonts w:ascii="Arial" w:hAnsi="Arial" w:cs="Arial"/>
        </w:rPr>
        <w:t>,</w:t>
      </w:r>
      <w:r w:rsidRPr="003B1A5F">
        <w:rPr>
          <w:rStyle w:val="apple-converted-space"/>
          <w:rFonts w:ascii="Arial" w:hAnsi="Arial" w:cs="Arial"/>
        </w:rPr>
        <w:t> </w:t>
      </w:r>
      <w:hyperlink r:id="rId9" w:anchor="/document/12136454/entry/301" w:history="1">
        <w:r w:rsidRPr="003B1A5F">
          <w:rPr>
            <w:rStyle w:val="a6"/>
            <w:rFonts w:ascii="Arial" w:hAnsi="Arial" w:cs="Arial"/>
          </w:rPr>
          <w:t>коммерческую</w:t>
        </w:r>
      </w:hyperlink>
      <w:r w:rsidRPr="003B1A5F">
        <w:rPr>
          <w:rFonts w:ascii="Arial" w:hAnsi="Arial" w:cs="Arial"/>
        </w:rPr>
        <w:t>, служебную, иную охраняемую законом тайну, за исключением случаев, предусмотренных законодательством Российской Федерации;</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6) превышать установленные сроки проведения проверки;</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lastRenderedPageBreak/>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3B1A5F">
        <w:rPr>
          <w:rStyle w:val="apple-converted-space"/>
          <w:rFonts w:ascii="Arial" w:hAnsi="Arial" w:cs="Arial"/>
        </w:rPr>
        <w:t> </w:t>
      </w:r>
      <w:hyperlink r:id="rId10" w:anchor="/document/71384116/entry/1000" w:history="1">
        <w:r w:rsidRPr="003B1A5F">
          <w:rPr>
            <w:rStyle w:val="a6"/>
            <w:rFonts w:ascii="Arial" w:hAnsi="Arial" w:cs="Arial"/>
          </w:rPr>
          <w:t>перечень</w:t>
        </w:r>
      </w:hyperlink>
      <w:r w:rsidRPr="003B1A5F">
        <w:rPr>
          <w:rFonts w:ascii="Arial" w:hAnsi="Arial" w:cs="Arial"/>
        </w:rPr>
        <w:t>;</w:t>
      </w:r>
    </w:p>
    <w:p w:rsidR="003B1A5F" w:rsidRPr="003B1A5F" w:rsidRDefault="003B1A5F" w:rsidP="003B1A5F">
      <w:pPr>
        <w:pStyle w:val="s1"/>
        <w:spacing w:before="0" w:beforeAutospacing="0" w:after="0" w:afterAutospacing="0"/>
        <w:ind w:firstLine="567"/>
        <w:jc w:val="both"/>
        <w:rPr>
          <w:rFonts w:ascii="Arial" w:hAnsi="Arial" w:cs="Arial"/>
        </w:rPr>
      </w:pPr>
      <w:r w:rsidRPr="003B1A5F">
        <w:rPr>
          <w:rFonts w:ascii="Arial" w:hAnsi="Arial" w:cs="Arial"/>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3B1A5F" w:rsidRPr="003B1A5F" w:rsidRDefault="003B1A5F" w:rsidP="003B1A5F">
      <w:pPr>
        <w:widowControl w:val="0"/>
        <w:autoSpaceDE w:val="0"/>
        <w:autoSpaceDN w:val="0"/>
        <w:adjustRightInd w:val="0"/>
        <w:spacing w:line="0" w:lineRule="atLeast"/>
        <w:ind w:firstLine="540"/>
        <w:jc w:val="both"/>
        <w:rPr>
          <w:rFonts w:ascii="Arial" w:hAnsi="Arial" w:cs="Arial"/>
          <w:sz w:val="24"/>
          <w:szCs w:val="24"/>
        </w:rPr>
      </w:pPr>
    </w:p>
    <w:p w:rsidR="003B1A5F" w:rsidRPr="003B1A5F" w:rsidRDefault="003B1A5F" w:rsidP="003B1A5F">
      <w:pPr>
        <w:widowControl w:val="0"/>
        <w:autoSpaceDE w:val="0"/>
        <w:autoSpaceDN w:val="0"/>
        <w:adjustRightInd w:val="0"/>
        <w:spacing w:line="0" w:lineRule="atLeast"/>
        <w:ind w:firstLine="540"/>
        <w:jc w:val="both"/>
        <w:rPr>
          <w:rFonts w:ascii="Arial" w:hAnsi="Arial" w:cs="Arial"/>
          <w:b/>
          <w:sz w:val="24"/>
          <w:szCs w:val="24"/>
        </w:rPr>
      </w:pPr>
      <w:r w:rsidRPr="003B1A5F">
        <w:rPr>
          <w:rFonts w:ascii="Arial" w:hAnsi="Arial" w:cs="Arial"/>
          <w:b/>
          <w:sz w:val="24"/>
          <w:szCs w:val="24"/>
        </w:rPr>
        <w:t>7. При осуществлении мероприятий по муниципальному контролю должностные лица администрации обязаны:</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3B1A5F">
        <w:rPr>
          <w:rStyle w:val="apple-converted-space"/>
          <w:rFonts w:ascii="Arial" w:hAnsi="Arial" w:cs="Arial"/>
        </w:rPr>
        <w:t> </w:t>
      </w:r>
      <w:hyperlink r:id="rId11" w:anchor="/document/12164247/entry/1005" w:history="1">
        <w:r w:rsidRPr="003B1A5F">
          <w:rPr>
            <w:rStyle w:val="a6"/>
            <w:rFonts w:ascii="Arial" w:hAnsi="Arial" w:cs="Arial"/>
          </w:rPr>
          <w:t>частью 5 статьи 10</w:t>
        </w:r>
      </w:hyperlink>
      <w:r w:rsidRPr="003B1A5F">
        <w:rPr>
          <w:rStyle w:val="apple-converted-space"/>
          <w:rFonts w:ascii="Arial" w:hAnsi="Arial" w:cs="Arial"/>
        </w:rPr>
        <w:t> </w:t>
      </w:r>
      <w:r w:rsidRPr="003B1A5F">
        <w:rPr>
          <w:rFonts w:ascii="Arial" w:hAnsi="Arial" w:cs="Arial"/>
        </w:rPr>
        <w:t xml:space="preserve">  Федерального </w:t>
      </w:r>
      <w:hyperlink r:id="rId12" w:history="1">
        <w:r w:rsidRPr="003B1A5F">
          <w:rPr>
            <w:rFonts w:ascii="Arial" w:hAnsi="Arial" w:cs="Arial"/>
            <w:color w:val="0000FF"/>
          </w:rPr>
          <w:t>закона</w:t>
        </w:r>
      </w:hyperlink>
      <w:r w:rsidRPr="003B1A5F">
        <w:rPr>
          <w:rFonts w:ascii="Arial" w:hAnsi="Arial" w:cs="Arial"/>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w:t>
      </w:r>
      <w:r w:rsidRPr="003B1A5F">
        <w:rPr>
          <w:rFonts w:ascii="Arial" w:hAnsi="Arial" w:cs="Arial"/>
        </w:rPr>
        <w:lastRenderedPageBreak/>
        <w:t>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 xml:space="preserve">10) соблюдать сроки проведения проверки, установленные  Федеральным </w:t>
      </w:r>
      <w:hyperlink r:id="rId13" w:history="1">
        <w:r w:rsidRPr="003B1A5F">
          <w:rPr>
            <w:rFonts w:ascii="Arial" w:hAnsi="Arial" w:cs="Arial"/>
            <w:color w:val="0000FF"/>
          </w:rPr>
          <w:t>законом</w:t>
        </w:r>
      </w:hyperlink>
      <w:r w:rsidRPr="003B1A5F">
        <w:rPr>
          <w:rFonts w:ascii="Arial" w:hAnsi="Arial" w:cs="Arial"/>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r w:rsidRPr="003B1A5F">
        <w:rPr>
          <w:rFonts w:ascii="Arial" w:hAnsi="Arial" w:cs="Arial"/>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3B1A5F" w:rsidRPr="003B1A5F" w:rsidRDefault="003B1A5F" w:rsidP="003B1A5F">
      <w:pPr>
        <w:pStyle w:val="s1"/>
        <w:shd w:val="clear" w:color="auto" w:fill="FFFFFF"/>
        <w:spacing w:before="0" w:beforeAutospacing="0" w:after="0" w:afterAutospacing="0"/>
        <w:ind w:firstLine="567"/>
        <w:jc w:val="both"/>
        <w:rPr>
          <w:rFonts w:ascii="Arial" w:hAnsi="Arial" w:cs="Arial"/>
        </w:rPr>
      </w:pPr>
    </w:p>
    <w:p w:rsidR="003B1A5F" w:rsidRPr="003B1A5F" w:rsidRDefault="003B1A5F" w:rsidP="003B1A5F">
      <w:pPr>
        <w:suppressAutoHyphens/>
        <w:autoSpaceDE w:val="0"/>
        <w:autoSpaceDN w:val="0"/>
        <w:adjustRightInd w:val="0"/>
        <w:spacing w:after="0" w:line="0" w:lineRule="atLeast"/>
        <w:jc w:val="center"/>
        <w:rPr>
          <w:rFonts w:ascii="Arial" w:hAnsi="Arial" w:cs="Arial"/>
          <w:b/>
          <w:sz w:val="24"/>
          <w:szCs w:val="24"/>
        </w:rPr>
      </w:pPr>
      <w:r w:rsidRPr="003B1A5F">
        <w:rPr>
          <w:rFonts w:ascii="Arial" w:hAnsi="Arial" w:cs="Arial"/>
          <w:b/>
          <w:sz w:val="24"/>
          <w:szCs w:val="24"/>
        </w:rPr>
        <w:t xml:space="preserve">Права и обязанности юридических лиц </w:t>
      </w:r>
    </w:p>
    <w:p w:rsidR="003B1A5F" w:rsidRPr="003B1A5F" w:rsidRDefault="003B1A5F" w:rsidP="003B1A5F">
      <w:pPr>
        <w:suppressAutoHyphens/>
        <w:autoSpaceDE w:val="0"/>
        <w:autoSpaceDN w:val="0"/>
        <w:adjustRightInd w:val="0"/>
        <w:spacing w:line="0" w:lineRule="atLeast"/>
        <w:jc w:val="center"/>
        <w:rPr>
          <w:rFonts w:ascii="Arial" w:hAnsi="Arial" w:cs="Arial"/>
          <w:b/>
          <w:sz w:val="24"/>
          <w:szCs w:val="24"/>
        </w:rPr>
      </w:pPr>
      <w:r w:rsidRPr="003B1A5F">
        <w:rPr>
          <w:rFonts w:ascii="Arial" w:hAnsi="Arial" w:cs="Arial"/>
          <w:b/>
          <w:sz w:val="24"/>
          <w:szCs w:val="24"/>
        </w:rPr>
        <w:t>и индивидуальных предпринимателей, в отношении которых</w:t>
      </w:r>
    </w:p>
    <w:p w:rsidR="003B1A5F" w:rsidRPr="003B1A5F" w:rsidRDefault="003B1A5F" w:rsidP="003B1A5F">
      <w:pPr>
        <w:suppressAutoHyphens/>
        <w:autoSpaceDE w:val="0"/>
        <w:autoSpaceDN w:val="0"/>
        <w:adjustRightInd w:val="0"/>
        <w:spacing w:line="0" w:lineRule="atLeast"/>
        <w:jc w:val="center"/>
        <w:rPr>
          <w:rFonts w:ascii="Arial" w:hAnsi="Arial" w:cs="Arial"/>
          <w:b/>
          <w:sz w:val="24"/>
          <w:szCs w:val="24"/>
        </w:rPr>
      </w:pPr>
      <w:r w:rsidRPr="003B1A5F">
        <w:rPr>
          <w:rFonts w:ascii="Arial" w:hAnsi="Arial" w:cs="Arial"/>
          <w:b/>
          <w:sz w:val="24"/>
          <w:szCs w:val="24"/>
        </w:rPr>
        <w:t>осуществляются мероприятия по муниципальному контролю</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8. Субъекты проверок при проведении проверки имеют право:</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color w:val="22272F"/>
        </w:rPr>
        <w:t>1</w:t>
      </w:r>
      <w:r w:rsidRPr="003B1A5F">
        <w:rPr>
          <w:rFonts w:ascii="Arial" w:hAnsi="Arial" w:cs="Arial"/>
        </w:rPr>
        <w:t>) непосредственно присутствовать при проведении проверки, давать объяснения по вопросам, относящимся к предмету проверки;</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3B1A5F">
        <w:rPr>
          <w:rStyle w:val="apple-converted-space"/>
          <w:rFonts w:ascii="Arial" w:hAnsi="Arial" w:cs="Arial"/>
        </w:rPr>
        <w:t> </w:t>
      </w:r>
      <w:hyperlink r:id="rId14" w:anchor="/multilink/12164247/paragraph/262/number/0" w:history="1">
        <w:r w:rsidRPr="003B1A5F">
          <w:rPr>
            <w:rStyle w:val="a6"/>
            <w:rFonts w:ascii="Arial" w:hAnsi="Arial" w:cs="Arial"/>
          </w:rPr>
          <w:t>законодательством</w:t>
        </w:r>
      </w:hyperlink>
      <w:r w:rsidRPr="003B1A5F">
        <w:rPr>
          <w:rStyle w:val="apple-converted-space"/>
          <w:rFonts w:ascii="Arial" w:hAnsi="Arial" w:cs="Arial"/>
        </w:rPr>
        <w:t> </w:t>
      </w:r>
      <w:r w:rsidRPr="003B1A5F">
        <w:rPr>
          <w:rFonts w:ascii="Arial" w:hAnsi="Arial" w:cs="Arial"/>
        </w:rPr>
        <w:t>Российской Федерации;</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lastRenderedPageBreak/>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 xml:space="preserve">  9. Субъекты проверок при проведении проверки обязаны:</w:t>
      </w:r>
    </w:p>
    <w:p w:rsidR="003B1A5F" w:rsidRPr="003B1A5F" w:rsidRDefault="003B1A5F" w:rsidP="003B1A5F">
      <w:pPr>
        <w:pStyle w:val="a5"/>
        <w:suppressAutoHyphens/>
        <w:autoSpaceDE w:val="0"/>
        <w:autoSpaceDN w:val="0"/>
        <w:adjustRightInd w:val="0"/>
        <w:spacing w:after="0"/>
        <w:ind w:left="0" w:firstLine="540"/>
        <w:rPr>
          <w:rFonts w:ascii="Arial" w:hAnsi="Arial" w:cs="Arial"/>
          <w:color w:val="000000"/>
          <w:sz w:val="24"/>
          <w:szCs w:val="24"/>
        </w:rPr>
      </w:pPr>
      <w:r w:rsidRPr="003B1A5F">
        <w:rPr>
          <w:rStyle w:val="apple-converted-space"/>
          <w:rFonts w:ascii="Arial" w:hAnsi="Arial" w:cs="Arial"/>
          <w:color w:val="000000"/>
          <w:sz w:val="24"/>
          <w:szCs w:val="24"/>
        </w:rPr>
        <w:t>-  </w:t>
      </w:r>
      <w:r w:rsidRPr="003B1A5F">
        <w:rPr>
          <w:rFonts w:ascii="Arial" w:hAnsi="Arial" w:cs="Arial"/>
          <w:color w:val="000000"/>
          <w:sz w:val="24"/>
          <w:szCs w:val="24"/>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3B1A5F" w:rsidRPr="003B1A5F" w:rsidRDefault="003B1A5F" w:rsidP="003B1A5F">
      <w:pPr>
        <w:pStyle w:val="a5"/>
        <w:suppressAutoHyphens/>
        <w:autoSpaceDE w:val="0"/>
        <w:autoSpaceDN w:val="0"/>
        <w:adjustRightInd w:val="0"/>
        <w:spacing w:after="0"/>
        <w:ind w:left="0" w:firstLine="540"/>
        <w:rPr>
          <w:rFonts w:ascii="Arial" w:hAnsi="Arial" w:cs="Arial"/>
          <w:color w:val="000000"/>
          <w:sz w:val="24"/>
          <w:szCs w:val="24"/>
        </w:rPr>
      </w:pPr>
      <w:r w:rsidRPr="003B1A5F">
        <w:rPr>
          <w:rFonts w:ascii="Arial" w:hAnsi="Arial" w:cs="Arial"/>
          <w:color w:val="000000"/>
          <w:sz w:val="24"/>
          <w:szCs w:val="24"/>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color w:val="000000"/>
          <w:sz w:val="24"/>
          <w:szCs w:val="24"/>
        </w:rPr>
      </w:pPr>
      <w:r w:rsidRPr="003B1A5F">
        <w:rPr>
          <w:rFonts w:ascii="Arial" w:hAnsi="Arial" w:cs="Arial"/>
          <w:color w:val="000000"/>
          <w:sz w:val="24"/>
          <w:szCs w:val="24"/>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 xml:space="preserve">  10.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w:t>
      </w:r>
    </w:p>
    <w:p w:rsidR="003B1A5F" w:rsidRPr="003B1A5F" w:rsidRDefault="003B1A5F" w:rsidP="003B1A5F">
      <w:pPr>
        <w:spacing w:after="0" w:line="0" w:lineRule="atLeast"/>
        <w:ind w:firstLine="720"/>
        <w:jc w:val="center"/>
        <w:rPr>
          <w:rFonts w:ascii="Arial" w:hAnsi="Arial" w:cs="Arial"/>
          <w:b/>
          <w:sz w:val="24"/>
          <w:szCs w:val="24"/>
        </w:rPr>
      </w:pPr>
    </w:p>
    <w:p w:rsidR="003B1A5F" w:rsidRPr="003B1A5F" w:rsidRDefault="003B1A5F" w:rsidP="003B1A5F">
      <w:pPr>
        <w:spacing w:after="0" w:line="0" w:lineRule="atLeast"/>
        <w:ind w:firstLine="720"/>
        <w:jc w:val="center"/>
        <w:rPr>
          <w:rFonts w:ascii="Arial" w:hAnsi="Arial" w:cs="Arial"/>
          <w:b/>
          <w:sz w:val="24"/>
          <w:szCs w:val="24"/>
        </w:rPr>
      </w:pPr>
      <w:r w:rsidRPr="003B1A5F">
        <w:rPr>
          <w:rFonts w:ascii="Arial" w:hAnsi="Arial" w:cs="Arial"/>
          <w:b/>
          <w:sz w:val="24"/>
          <w:szCs w:val="24"/>
        </w:rPr>
        <w:t>Описание результата</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осуществления муниципального контроля</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11. Результатом осуществления муниципального контроля 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3B1A5F" w:rsidRPr="003B1A5F" w:rsidRDefault="003B1A5F" w:rsidP="003B1A5F">
      <w:pPr>
        <w:spacing w:line="0" w:lineRule="atLeast"/>
        <w:ind w:firstLine="709"/>
        <w:jc w:val="both"/>
        <w:rPr>
          <w:rFonts w:ascii="Arial" w:hAnsi="Arial" w:cs="Arial"/>
          <w:sz w:val="24"/>
          <w:szCs w:val="24"/>
        </w:rPr>
      </w:pPr>
      <w:r w:rsidRPr="003B1A5F">
        <w:rPr>
          <w:rFonts w:ascii="Arial" w:hAnsi="Arial" w:cs="Arial"/>
          <w:sz w:val="24"/>
          <w:szCs w:val="24"/>
        </w:rPr>
        <w:t>Юридическим фактом, которым заканчивается осуществление муниципального контроля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pStyle w:val="ConsPlusNormal"/>
        <w:suppressAutoHyphens/>
        <w:spacing w:line="0" w:lineRule="atLeast"/>
        <w:ind w:firstLine="0"/>
        <w:jc w:val="center"/>
        <w:rPr>
          <w:b/>
          <w:sz w:val="24"/>
          <w:szCs w:val="24"/>
        </w:rPr>
      </w:pPr>
      <w:r w:rsidRPr="003B1A5F">
        <w:rPr>
          <w:b/>
          <w:sz w:val="24"/>
          <w:szCs w:val="24"/>
        </w:rPr>
        <w:t>2. Требования к порядку осуществления муниципального контроля</w:t>
      </w:r>
    </w:p>
    <w:p w:rsidR="003B1A5F" w:rsidRPr="003B1A5F" w:rsidRDefault="003B1A5F" w:rsidP="003B1A5F">
      <w:pPr>
        <w:pStyle w:val="ConsPlusNormal"/>
        <w:suppressAutoHyphens/>
        <w:spacing w:line="0" w:lineRule="atLeast"/>
        <w:ind w:firstLine="0"/>
        <w:jc w:val="center"/>
        <w:rPr>
          <w:sz w:val="24"/>
          <w:szCs w:val="24"/>
        </w:rPr>
      </w:pPr>
      <w:r w:rsidRPr="003B1A5F">
        <w:rPr>
          <w:sz w:val="24"/>
          <w:szCs w:val="24"/>
        </w:rPr>
        <w:t>Порядок информирования об осуществлении</w:t>
      </w:r>
    </w:p>
    <w:p w:rsidR="003B1A5F" w:rsidRPr="003B1A5F" w:rsidRDefault="003B1A5F" w:rsidP="003B1A5F">
      <w:pPr>
        <w:pStyle w:val="ConsPlusNormal"/>
        <w:suppressAutoHyphens/>
        <w:spacing w:line="0" w:lineRule="atLeast"/>
        <w:ind w:firstLine="0"/>
        <w:jc w:val="center"/>
        <w:rPr>
          <w:sz w:val="24"/>
          <w:szCs w:val="24"/>
        </w:rPr>
      </w:pPr>
      <w:r w:rsidRPr="003B1A5F">
        <w:rPr>
          <w:sz w:val="24"/>
          <w:szCs w:val="24"/>
        </w:rPr>
        <w:t>муниципального контроля</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12. Информация о месте нахождения, графике работы и контактных телефонах, адресах электронной почты администрации муниципального образования</w:t>
      </w:r>
      <w:r w:rsidRPr="003B1A5F">
        <w:rPr>
          <w:i/>
          <w:sz w:val="24"/>
          <w:szCs w:val="24"/>
        </w:rPr>
        <w:t xml:space="preserve">  </w:t>
      </w:r>
      <w:r w:rsidRPr="003B1A5F">
        <w:rPr>
          <w:sz w:val="24"/>
          <w:szCs w:val="24"/>
        </w:rPr>
        <w:t>приводится в пункте 2 и размещается на официальном сайте администрации  муниципального образования</w:t>
      </w:r>
      <w:r w:rsidRPr="003B1A5F">
        <w:rPr>
          <w:i/>
          <w:sz w:val="24"/>
          <w:szCs w:val="24"/>
        </w:rPr>
        <w:t>.</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w:t>
      </w:r>
      <w:r w:rsidRPr="003B1A5F">
        <w:rPr>
          <w:sz w:val="24"/>
          <w:szCs w:val="24"/>
        </w:rPr>
        <w:lastRenderedPageBreak/>
        <w:t xml:space="preserve">лица (далее – заявители) обращаются в </w:t>
      </w:r>
      <w:r w:rsidRPr="003B1A5F">
        <w:rPr>
          <w:sz w:val="24"/>
          <w:szCs w:val="24"/>
          <w:shd w:val="clear" w:color="auto" w:fill="FFFFFF"/>
        </w:rPr>
        <w:t>администрацию муниципального образования.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sz w:val="24"/>
          <w:szCs w:val="24"/>
        </w:rPr>
        <w:t>При ответах по телефону</w:t>
      </w:r>
      <w:r w:rsidRPr="003B1A5F">
        <w:rPr>
          <w:rFonts w:ascii="Arial" w:hAnsi="Arial" w:cs="Arial"/>
          <w:color w:val="000000"/>
          <w:sz w:val="24"/>
          <w:szCs w:val="24"/>
        </w:rPr>
        <w:t xml:space="preserve"> должностные лица администрации  </w:t>
      </w:r>
      <w:r w:rsidRPr="003B1A5F">
        <w:rPr>
          <w:rFonts w:ascii="Arial" w:hAnsi="Arial" w:cs="Arial"/>
          <w:sz w:val="24"/>
          <w:szCs w:val="24"/>
          <w:shd w:val="clear" w:color="auto" w:fill="FFFFFF"/>
        </w:rPr>
        <w:t>муниципального образования</w:t>
      </w:r>
      <w:r w:rsidRPr="003B1A5F">
        <w:rPr>
          <w:rFonts w:ascii="Arial" w:hAnsi="Arial" w:cs="Arial"/>
          <w:color w:val="000000"/>
          <w:sz w:val="24"/>
          <w:szCs w:val="24"/>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При обращении за информацией заявителя лично должностные лица администрации </w:t>
      </w:r>
      <w:r w:rsidRPr="003B1A5F">
        <w:rPr>
          <w:rFonts w:ascii="Arial" w:hAnsi="Arial" w:cs="Arial"/>
          <w:sz w:val="24"/>
          <w:szCs w:val="24"/>
          <w:shd w:val="clear" w:color="auto" w:fill="FFFFFF"/>
        </w:rPr>
        <w:t>муниципального образования</w:t>
      </w:r>
      <w:r w:rsidRPr="003B1A5F">
        <w:rPr>
          <w:rFonts w:ascii="Arial" w:hAnsi="Arial" w:cs="Arial"/>
          <w:color w:val="000000"/>
          <w:sz w:val="24"/>
          <w:szCs w:val="24"/>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 xml:space="preserve">Если для подготовки ответа на устное обращение требуется более 15 минут, должностное лицо администрации  </w:t>
      </w:r>
      <w:r w:rsidRPr="003B1A5F">
        <w:rPr>
          <w:rFonts w:ascii="Arial" w:hAnsi="Arial" w:cs="Arial"/>
          <w:sz w:val="24"/>
          <w:szCs w:val="24"/>
          <w:shd w:val="clear" w:color="auto" w:fill="FFFFFF"/>
        </w:rPr>
        <w:t>муниципального образования</w:t>
      </w:r>
      <w:r w:rsidRPr="003B1A5F">
        <w:rPr>
          <w:rFonts w:ascii="Arial" w:hAnsi="Arial" w:cs="Arial"/>
          <w:sz w:val="24"/>
          <w:szCs w:val="24"/>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w:t>
      </w:r>
      <w:r w:rsidRPr="003B1A5F">
        <w:rPr>
          <w:rFonts w:ascii="Arial" w:hAnsi="Arial" w:cs="Arial"/>
          <w:sz w:val="24"/>
          <w:szCs w:val="24"/>
          <w:shd w:val="clear" w:color="auto" w:fill="FFFFFF"/>
        </w:rPr>
        <w:t>муниципального образования</w:t>
      </w:r>
      <w:r w:rsidRPr="003B1A5F">
        <w:rPr>
          <w:rFonts w:ascii="Arial" w:hAnsi="Arial" w:cs="Arial"/>
          <w:sz w:val="24"/>
          <w:szCs w:val="24"/>
        </w:rPr>
        <w:t>.</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w:t>
      </w:r>
      <w:r w:rsidRPr="003B1A5F">
        <w:rPr>
          <w:rFonts w:ascii="Arial" w:hAnsi="Arial" w:cs="Arial"/>
          <w:sz w:val="24"/>
          <w:szCs w:val="24"/>
        </w:rPr>
        <w:t xml:space="preserve">  </w:t>
      </w:r>
      <w:r w:rsidRPr="003B1A5F">
        <w:rPr>
          <w:rFonts w:ascii="Arial" w:hAnsi="Arial" w:cs="Arial"/>
          <w:sz w:val="24"/>
          <w:szCs w:val="24"/>
          <w:shd w:val="clear" w:color="auto" w:fill="FFFFFF"/>
        </w:rPr>
        <w:t>муниципального образования</w:t>
      </w:r>
      <w:r w:rsidRPr="003B1A5F">
        <w:rPr>
          <w:rFonts w:ascii="Arial" w:hAnsi="Arial" w:cs="Arial"/>
          <w:color w:val="000000"/>
          <w:sz w:val="24"/>
          <w:szCs w:val="24"/>
        </w:rPr>
        <w:t xml:space="preserve"> вправе продлить срок рассмотрения обращения не более чем на 30 дней, уведомив заявителя о продлении срока рассмотрения.</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По результатам рассмотрения обращения или заявления администрация  </w:t>
      </w:r>
      <w:r w:rsidRPr="003B1A5F">
        <w:rPr>
          <w:rFonts w:ascii="Arial" w:hAnsi="Arial" w:cs="Arial"/>
          <w:sz w:val="24"/>
          <w:szCs w:val="24"/>
          <w:shd w:val="clear" w:color="auto" w:fill="FFFFFF"/>
        </w:rPr>
        <w:t>муниципального образования</w:t>
      </w:r>
      <w:r w:rsidRPr="003B1A5F">
        <w:rPr>
          <w:rFonts w:ascii="Arial" w:hAnsi="Arial" w:cs="Arial"/>
          <w:sz w:val="24"/>
          <w:szCs w:val="24"/>
        </w:rPr>
        <w:t xml:space="preserve"> направляет заявителю ответ по существу обращения, в котором должны быть указаны: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а) должность, фамилия и инициалы должностного лица, принявшего решение по обращению или заявлению;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в) краткое изложение обращения или заявления по существу;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д) принятое по обращению или заявлению решение и перечисление мер, принятых в целях устранения выявленных нарушений;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е) сведения о порядке обжалования принятого решения; </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ж) фамилия и номер телефона исполнителя.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w:t>
      </w:r>
      <w:r w:rsidRPr="003B1A5F">
        <w:rPr>
          <w:rFonts w:ascii="Arial" w:hAnsi="Arial" w:cs="Arial"/>
          <w:sz w:val="24"/>
          <w:szCs w:val="24"/>
        </w:rPr>
        <w:lastRenderedPageBreak/>
        <w:t xml:space="preserve">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iCs/>
          <w:color w:val="000000"/>
          <w:sz w:val="24"/>
          <w:szCs w:val="24"/>
        </w:rPr>
      </w:pPr>
      <w:r w:rsidRPr="003B1A5F">
        <w:rPr>
          <w:rFonts w:ascii="Arial" w:hAnsi="Arial" w:cs="Arial"/>
          <w:iCs/>
          <w:color w:val="000000"/>
          <w:sz w:val="24"/>
          <w:szCs w:val="24"/>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15. В помещениях администрации муниципального образования предусматриваются места для информирования заявителей и заполнения документов.</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Информационные стенды содержат информацию по вопросам осуществления муниципального контроля: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образцы заполнения документов;</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3B1A5F" w:rsidRPr="003B1A5F" w:rsidRDefault="003B1A5F" w:rsidP="003B1A5F">
      <w:pPr>
        <w:spacing w:after="0" w:line="0" w:lineRule="atLeast"/>
        <w:ind w:firstLine="720"/>
        <w:jc w:val="both"/>
        <w:rPr>
          <w:rFonts w:ascii="Arial" w:hAnsi="Arial" w:cs="Arial"/>
          <w:color w:val="000000"/>
          <w:sz w:val="24"/>
          <w:szCs w:val="24"/>
        </w:rPr>
      </w:pPr>
      <w:r w:rsidRPr="003B1A5F">
        <w:rPr>
          <w:rFonts w:ascii="Arial" w:hAnsi="Arial" w:cs="Arial"/>
          <w:color w:val="000000"/>
          <w:sz w:val="24"/>
          <w:szCs w:val="24"/>
        </w:rPr>
        <w:t>текст административного регламента с приложениями.</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16. Орган муниципального жилищного контроля размещает на своем официальном сайте в сети Интернет следующую информацию: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 ежегодный план проведения плановых проверок – в течение пяти рабочих дней со дня утверждения плана;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3) сведения о результатах плановых и внеплановых проверок – в течение пяти рабочих дней со дня окончания проведения проверок;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lastRenderedPageBreak/>
        <w:t xml:space="preserve">6) тексты рекомендаций и информация, содействующие выполнению обязательных требований. </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pacing w:line="0" w:lineRule="atLeast"/>
        <w:ind w:firstLine="720"/>
        <w:jc w:val="center"/>
        <w:rPr>
          <w:rFonts w:ascii="Arial" w:hAnsi="Arial" w:cs="Arial"/>
          <w:b/>
          <w:color w:val="000000"/>
          <w:sz w:val="24"/>
          <w:szCs w:val="24"/>
        </w:rPr>
      </w:pPr>
      <w:r w:rsidRPr="003B1A5F">
        <w:rPr>
          <w:rFonts w:ascii="Arial" w:hAnsi="Arial" w:cs="Arial"/>
          <w:b/>
          <w:color w:val="000000"/>
          <w:sz w:val="24"/>
          <w:szCs w:val="24"/>
        </w:rPr>
        <w:t>Срок осуществления муниципального контроля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17. Срок проведения каждой документарной или выездной проверки, исчисляемый с даты, указанной в распоряжении о проведении проверки, до даты составления акта проверки, не может превышать двадцать рабочих дней.</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line="0" w:lineRule="atLeast"/>
        <w:ind w:firstLine="720"/>
        <w:jc w:val="center"/>
        <w:rPr>
          <w:rFonts w:ascii="Arial" w:hAnsi="Arial" w:cs="Arial"/>
          <w:sz w:val="24"/>
          <w:szCs w:val="24"/>
        </w:rPr>
      </w:pPr>
      <w:r w:rsidRPr="003B1A5F">
        <w:rPr>
          <w:rFonts w:ascii="Arial" w:hAnsi="Arial" w:cs="Arial"/>
          <w:b/>
          <w:sz w:val="24"/>
          <w:szCs w:val="24"/>
        </w:rPr>
        <w:t>III. Состав, последовательность и сроки выполнения административных процедур (действий), требования к порядку</w:t>
      </w:r>
      <w:r w:rsidRPr="003B1A5F">
        <w:rPr>
          <w:rFonts w:ascii="Arial" w:hAnsi="Arial" w:cs="Arial"/>
          <w:b/>
          <w:sz w:val="24"/>
          <w:szCs w:val="24"/>
        </w:rPr>
        <w:br/>
        <w:t xml:space="preserve">их выполнения, в том числе особенности выполнения </w:t>
      </w:r>
      <w:r w:rsidRPr="003B1A5F">
        <w:rPr>
          <w:rFonts w:ascii="Arial" w:hAnsi="Arial" w:cs="Arial"/>
          <w:b/>
          <w:sz w:val="24"/>
          <w:szCs w:val="24"/>
        </w:rPr>
        <w:br/>
        <w:t>административных процедур (действий) в электронной форме</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19. Осуществление муниципального контроля включает в себя следующие административные процедуры: </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1) подготовка и утверждение ежегодных планов проведения плановых проверок;</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2) принятие решения о проведении проверки и подготовка к проведению проверки;</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3) проведение плановой или внеплановой проверки и составление акта проверки;</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блок-схема последовательности административных процедур (действий) при осуществлении муниципального контроля представлена в приложении N 1 к Административному регламенту.</w:t>
      </w:r>
    </w:p>
    <w:p w:rsidR="003B1A5F" w:rsidRPr="003B1A5F" w:rsidRDefault="003B1A5F" w:rsidP="003B1A5F">
      <w:pPr>
        <w:spacing w:after="0" w:line="0" w:lineRule="atLeast"/>
        <w:ind w:firstLine="720"/>
        <w:jc w:val="center"/>
        <w:rPr>
          <w:rFonts w:ascii="Arial" w:hAnsi="Arial" w:cs="Arial"/>
          <w:sz w:val="24"/>
          <w:szCs w:val="24"/>
        </w:rPr>
      </w:pPr>
    </w:p>
    <w:p w:rsidR="003B1A5F" w:rsidRPr="003B1A5F" w:rsidRDefault="003B1A5F" w:rsidP="003B1A5F">
      <w:pPr>
        <w:pStyle w:val="ConsPlusNormal"/>
        <w:suppressAutoHyphens/>
        <w:spacing w:line="0" w:lineRule="atLeast"/>
        <w:ind w:firstLine="0"/>
        <w:jc w:val="center"/>
        <w:rPr>
          <w:b/>
          <w:sz w:val="24"/>
          <w:szCs w:val="24"/>
        </w:rPr>
      </w:pPr>
      <w:r w:rsidRPr="003B1A5F">
        <w:rPr>
          <w:b/>
          <w:sz w:val="24"/>
          <w:szCs w:val="24"/>
        </w:rPr>
        <w:t>Подготовка и утверждение ежегодных планов проведения плановых проверок</w:t>
      </w:r>
    </w:p>
    <w:p w:rsidR="003B1A5F" w:rsidRPr="003B1A5F" w:rsidRDefault="003B1A5F" w:rsidP="003B1A5F">
      <w:pPr>
        <w:pStyle w:val="ConsPlusNormal"/>
        <w:suppressAutoHyphens/>
        <w:spacing w:line="0" w:lineRule="atLeast"/>
        <w:ind w:firstLine="0"/>
        <w:jc w:val="center"/>
        <w:rPr>
          <w:sz w:val="24"/>
          <w:szCs w:val="24"/>
        </w:rPr>
      </w:pP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color w:val="000000"/>
          <w:sz w:val="24"/>
          <w:szCs w:val="24"/>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3B1A5F">
        <w:rPr>
          <w:rFonts w:ascii="Arial" w:hAnsi="Arial" w:cs="Arial"/>
          <w:sz w:val="24"/>
          <w:szCs w:val="24"/>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B1A5F" w:rsidRPr="003B1A5F" w:rsidRDefault="003B1A5F" w:rsidP="003B1A5F">
      <w:pPr>
        <w:autoSpaceDE w:val="0"/>
        <w:autoSpaceDN w:val="0"/>
        <w:adjustRightInd w:val="0"/>
        <w:spacing w:after="0"/>
        <w:ind w:firstLine="540"/>
        <w:jc w:val="both"/>
        <w:rPr>
          <w:rFonts w:ascii="Arial" w:eastAsia="Calibri" w:hAnsi="Arial" w:cs="Arial"/>
          <w:sz w:val="24"/>
          <w:szCs w:val="24"/>
        </w:rPr>
      </w:pPr>
      <w:r w:rsidRPr="003B1A5F">
        <w:rPr>
          <w:rFonts w:ascii="Arial" w:hAnsi="Arial" w:cs="Arial"/>
          <w:color w:val="000000"/>
          <w:sz w:val="24"/>
          <w:szCs w:val="24"/>
        </w:rPr>
        <w:t xml:space="preserve">21. </w:t>
      </w:r>
      <w:r w:rsidRPr="003B1A5F">
        <w:rPr>
          <w:rFonts w:ascii="Arial" w:eastAsia="Calibri" w:hAnsi="Arial" w:cs="Arial"/>
          <w:sz w:val="24"/>
          <w:szCs w:val="24"/>
        </w:rPr>
        <w:t>Основанием для включения плановой проверки в ежегодный план проведения плановых проверок является истечение одного года со дня:</w:t>
      </w:r>
    </w:p>
    <w:p w:rsidR="003B1A5F" w:rsidRPr="003B1A5F" w:rsidRDefault="003B1A5F" w:rsidP="003B1A5F">
      <w:pPr>
        <w:autoSpaceDE w:val="0"/>
        <w:autoSpaceDN w:val="0"/>
        <w:adjustRightInd w:val="0"/>
        <w:spacing w:after="0"/>
        <w:ind w:firstLine="540"/>
        <w:jc w:val="both"/>
        <w:rPr>
          <w:rFonts w:ascii="Arial" w:eastAsia="Calibri" w:hAnsi="Arial" w:cs="Arial"/>
          <w:sz w:val="24"/>
          <w:szCs w:val="24"/>
        </w:rPr>
      </w:pPr>
      <w:r w:rsidRPr="003B1A5F">
        <w:rPr>
          <w:rFonts w:ascii="Arial" w:eastAsia="Calibri" w:hAnsi="Arial" w:cs="Arial"/>
          <w:sz w:val="24"/>
          <w:szCs w:val="24"/>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3B1A5F" w:rsidRPr="003B1A5F" w:rsidRDefault="003B1A5F" w:rsidP="003B1A5F">
      <w:pPr>
        <w:autoSpaceDE w:val="0"/>
        <w:autoSpaceDN w:val="0"/>
        <w:adjustRightInd w:val="0"/>
        <w:spacing w:after="0"/>
        <w:ind w:firstLine="540"/>
        <w:jc w:val="both"/>
        <w:rPr>
          <w:rFonts w:ascii="Arial" w:eastAsia="Calibri" w:hAnsi="Arial" w:cs="Arial"/>
          <w:sz w:val="24"/>
          <w:szCs w:val="24"/>
        </w:rPr>
      </w:pPr>
      <w:r w:rsidRPr="003B1A5F">
        <w:rPr>
          <w:rFonts w:ascii="Arial" w:eastAsia="Calibri" w:hAnsi="Arial" w:cs="Arial"/>
          <w:sz w:val="24"/>
          <w:szCs w:val="24"/>
        </w:rPr>
        <w:lastRenderedPageBreak/>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3B1A5F" w:rsidRPr="003B1A5F" w:rsidRDefault="003B1A5F" w:rsidP="003B1A5F">
      <w:pPr>
        <w:autoSpaceDE w:val="0"/>
        <w:autoSpaceDN w:val="0"/>
        <w:adjustRightInd w:val="0"/>
        <w:spacing w:after="0"/>
        <w:ind w:firstLine="540"/>
        <w:jc w:val="both"/>
        <w:rPr>
          <w:rFonts w:ascii="Arial" w:eastAsia="Calibri" w:hAnsi="Arial" w:cs="Arial"/>
          <w:sz w:val="24"/>
          <w:szCs w:val="24"/>
        </w:rPr>
      </w:pPr>
      <w:r w:rsidRPr="003B1A5F">
        <w:rPr>
          <w:rFonts w:ascii="Arial" w:eastAsia="Calibri" w:hAnsi="Arial" w:cs="Arial"/>
          <w:sz w:val="24"/>
          <w:szCs w:val="24"/>
        </w:rPr>
        <w:t>2) окончания проведения последней плановой проверки юридического лица, индивидуального предпринимателя;</w:t>
      </w:r>
    </w:p>
    <w:p w:rsidR="003B1A5F" w:rsidRPr="003B1A5F" w:rsidRDefault="003B1A5F" w:rsidP="003B1A5F">
      <w:pPr>
        <w:autoSpaceDE w:val="0"/>
        <w:autoSpaceDN w:val="0"/>
        <w:adjustRightInd w:val="0"/>
        <w:spacing w:after="0"/>
        <w:ind w:firstLine="540"/>
        <w:jc w:val="both"/>
        <w:rPr>
          <w:rFonts w:ascii="Arial" w:eastAsia="Calibri" w:hAnsi="Arial" w:cs="Arial"/>
          <w:sz w:val="24"/>
          <w:szCs w:val="24"/>
        </w:rPr>
      </w:pPr>
      <w:r w:rsidRPr="003B1A5F">
        <w:rPr>
          <w:rFonts w:ascii="Arial" w:eastAsia="Calibri" w:hAnsi="Arial" w:cs="Arial"/>
          <w:sz w:val="24"/>
          <w:szCs w:val="24"/>
        </w:rPr>
        <w:t>3)установления или изменения нормативов потребления коммунальных ресурсов (коммунальных услуг).</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 22. Проект ежегодного плана проведения плановых проверок юридических лиц, </w:t>
      </w:r>
      <w:r w:rsidRPr="003B1A5F">
        <w:rPr>
          <w:rFonts w:ascii="Arial" w:hAnsi="Arial" w:cs="Arial"/>
          <w:sz w:val="24"/>
          <w:szCs w:val="24"/>
        </w:rPr>
        <w:t>индивидуальных предпринимателей</w:t>
      </w:r>
      <w:r w:rsidRPr="003B1A5F">
        <w:rPr>
          <w:rFonts w:ascii="Arial" w:hAnsi="Arial" w:cs="Arial"/>
          <w:color w:val="000000"/>
          <w:sz w:val="24"/>
          <w:szCs w:val="24"/>
        </w:rPr>
        <w:t xml:space="preserve"> разрабатывается должностным лицом </w:t>
      </w:r>
      <w:r w:rsidRPr="003B1A5F">
        <w:rPr>
          <w:rFonts w:ascii="Arial" w:hAnsi="Arial" w:cs="Arial"/>
          <w:sz w:val="24"/>
          <w:szCs w:val="24"/>
        </w:rPr>
        <w:t>администрации муниципального образования</w:t>
      </w:r>
      <w:r w:rsidRPr="003B1A5F">
        <w:rPr>
          <w:rFonts w:ascii="Arial" w:hAnsi="Arial" w:cs="Arial"/>
          <w:i/>
          <w:sz w:val="24"/>
          <w:szCs w:val="24"/>
        </w:rPr>
        <w:t xml:space="preserve"> </w:t>
      </w:r>
      <w:r w:rsidRPr="003B1A5F">
        <w:rPr>
          <w:rFonts w:ascii="Arial" w:hAnsi="Arial" w:cs="Arial"/>
          <w:color w:val="000000"/>
          <w:sz w:val="24"/>
          <w:szCs w:val="24"/>
        </w:rPr>
        <w:t xml:space="preserve">по типовой </w:t>
      </w:r>
      <w:hyperlink r:id="rId15" w:history="1">
        <w:r w:rsidRPr="003B1A5F">
          <w:rPr>
            <w:rFonts w:ascii="Arial" w:hAnsi="Arial" w:cs="Arial"/>
            <w:color w:val="000000"/>
            <w:sz w:val="24"/>
            <w:szCs w:val="24"/>
          </w:rPr>
          <w:t>форм</w:t>
        </w:r>
      </w:hyperlink>
      <w:r w:rsidRPr="003B1A5F">
        <w:rPr>
          <w:rFonts w:ascii="Arial" w:hAnsi="Arial" w:cs="Arial"/>
          <w:color w:val="000000"/>
          <w:sz w:val="24"/>
          <w:szCs w:val="24"/>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color w:val="000000"/>
          <w:sz w:val="24"/>
          <w:szCs w:val="24"/>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w:t>
      </w:r>
      <w:r w:rsidRPr="003B1A5F">
        <w:rPr>
          <w:rFonts w:ascii="Arial" w:hAnsi="Arial" w:cs="Arial"/>
          <w:sz w:val="24"/>
          <w:szCs w:val="24"/>
        </w:rPr>
        <w:t>главой муниципального образования</w:t>
      </w:r>
      <w:r w:rsidRPr="003B1A5F">
        <w:rPr>
          <w:rFonts w:ascii="Arial" w:hAnsi="Arial" w:cs="Arial"/>
          <w:color w:val="000000"/>
          <w:sz w:val="24"/>
          <w:szCs w:val="24"/>
        </w:rPr>
        <w:t xml:space="preserve"> и д</w:t>
      </w:r>
      <w:r w:rsidRPr="003B1A5F">
        <w:rPr>
          <w:rFonts w:ascii="Arial" w:hAnsi="Arial" w:cs="Arial"/>
          <w:sz w:val="24"/>
          <w:szCs w:val="24"/>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в прокуратуру  Краснозерского района Новосибирской области.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color w:val="000000"/>
          <w:sz w:val="24"/>
          <w:szCs w:val="24"/>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Администрация муниципального образования</w:t>
      </w:r>
      <w:r w:rsidRPr="003B1A5F">
        <w:rPr>
          <w:rFonts w:ascii="Arial" w:hAnsi="Arial" w:cs="Arial"/>
          <w:i/>
          <w:sz w:val="24"/>
          <w:szCs w:val="24"/>
        </w:rPr>
        <w:t xml:space="preserve"> </w:t>
      </w:r>
      <w:r w:rsidRPr="003B1A5F">
        <w:rPr>
          <w:rFonts w:ascii="Arial" w:hAnsi="Arial" w:cs="Arial"/>
          <w:sz w:val="24"/>
          <w:szCs w:val="24"/>
        </w:rPr>
        <w:t>рассматривает предложения прокуратуры  Краснозерского района Новосибирской области</w:t>
      </w:r>
      <w:r w:rsidRPr="003B1A5F">
        <w:rPr>
          <w:rFonts w:ascii="Arial" w:hAnsi="Arial" w:cs="Arial"/>
          <w:i/>
          <w:sz w:val="24"/>
          <w:szCs w:val="24"/>
        </w:rPr>
        <w:t xml:space="preserve"> </w:t>
      </w:r>
      <w:r w:rsidRPr="003B1A5F">
        <w:rPr>
          <w:rFonts w:ascii="Arial" w:hAnsi="Arial" w:cs="Arial"/>
          <w:sz w:val="24"/>
          <w:szCs w:val="24"/>
        </w:rPr>
        <w:t xml:space="preserve"> и по итогам их рассмотрения до 1 ноября года, предшествующего году проведения плановых проверок, глава муниципального образования</w:t>
      </w:r>
      <w:r w:rsidRPr="003B1A5F">
        <w:rPr>
          <w:rFonts w:ascii="Arial" w:hAnsi="Arial" w:cs="Arial"/>
          <w:i/>
          <w:sz w:val="24"/>
          <w:szCs w:val="24"/>
        </w:rPr>
        <w:t xml:space="preserve"> </w:t>
      </w:r>
      <w:r w:rsidRPr="003B1A5F">
        <w:rPr>
          <w:rFonts w:ascii="Arial" w:hAnsi="Arial" w:cs="Arial"/>
          <w:sz w:val="24"/>
          <w:szCs w:val="24"/>
        </w:rPr>
        <w:t xml:space="preserve">издает распоряжение об утверждении </w:t>
      </w:r>
      <w:r w:rsidRPr="003B1A5F">
        <w:rPr>
          <w:rFonts w:ascii="Arial" w:hAnsi="Arial" w:cs="Arial"/>
          <w:color w:val="000000"/>
          <w:sz w:val="24"/>
          <w:szCs w:val="24"/>
        </w:rPr>
        <w:t xml:space="preserve">ежегодного плана проведения плановых проверок юридических лиц и </w:t>
      </w:r>
      <w:r w:rsidRPr="003B1A5F">
        <w:rPr>
          <w:rFonts w:ascii="Arial" w:hAnsi="Arial" w:cs="Arial"/>
          <w:sz w:val="24"/>
          <w:szCs w:val="24"/>
        </w:rPr>
        <w:t xml:space="preserve">направляет его в прокуратуру  Краснозерского района Новосибирской области. </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 xml:space="preserve">23. Ежегодный план проведения плановых проверок </w:t>
      </w:r>
      <w:r w:rsidRPr="003B1A5F">
        <w:rPr>
          <w:rFonts w:ascii="Arial" w:hAnsi="Arial" w:cs="Arial"/>
          <w:color w:val="000000"/>
          <w:sz w:val="24"/>
          <w:szCs w:val="24"/>
        </w:rPr>
        <w:t xml:space="preserve">юридических лиц </w:t>
      </w:r>
      <w:r w:rsidRPr="003B1A5F">
        <w:rPr>
          <w:rFonts w:ascii="Arial" w:hAnsi="Arial" w:cs="Arial"/>
          <w:sz w:val="24"/>
          <w:szCs w:val="24"/>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sz w:val="24"/>
          <w:szCs w:val="24"/>
        </w:rPr>
        <w:t>24.</w:t>
      </w:r>
      <w:r w:rsidRPr="003B1A5F">
        <w:rPr>
          <w:rFonts w:ascii="Arial" w:hAnsi="Arial" w:cs="Arial"/>
          <w:color w:val="000000"/>
          <w:sz w:val="24"/>
          <w:szCs w:val="24"/>
        </w:rPr>
        <w:t>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r w:rsidRPr="003B1A5F">
        <w:rPr>
          <w:rFonts w:ascii="Arial" w:hAnsi="Arial" w:cs="Arial"/>
          <w:sz w:val="24"/>
          <w:szCs w:val="24"/>
        </w:rPr>
        <w:t xml:space="preserve"> размещенный на официальном интернет-сайте администрации Полойского сельсовета Краснозерского района</w:t>
      </w:r>
      <w:r w:rsidRPr="003B1A5F">
        <w:rPr>
          <w:rFonts w:ascii="Arial" w:hAnsi="Arial" w:cs="Arial"/>
          <w:color w:val="000000"/>
          <w:sz w:val="24"/>
          <w:szCs w:val="24"/>
        </w:rPr>
        <w:t>.</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3B1A5F">
        <w:rPr>
          <w:rFonts w:ascii="Arial" w:hAnsi="Arial" w:cs="Arial"/>
          <w:sz w:val="24"/>
          <w:szCs w:val="24"/>
        </w:rPr>
        <w:t>, предшествующего году проведения плановых проверок.</w:t>
      </w:r>
    </w:p>
    <w:p w:rsidR="003B1A5F" w:rsidRPr="003B1A5F" w:rsidRDefault="003B1A5F" w:rsidP="003B1A5F">
      <w:pPr>
        <w:spacing w:after="0" w:line="0" w:lineRule="atLeast"/>
        <w:ind w:firstLine="720"/>
        <w:jc w:val="center"/>
        <w:rPr>
          <w:rFonts w:ascii="Arial" w:hAnsi="Arial" w:cs="Arial"/>
          <w:sz w:val="24"/>
          <w:szCs w:val="24"/>
        </w:rPr>
      </w:pP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t>Принятие решения о проведении проверки и подготовка к проведению проверки</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администрации муниципального образования, утвержденный распоряжением главы муниципального образования.</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lastRenderedPageBreak/>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shd w:val="clear" w:color="auto" w:fill="FFFFFF"/>
        </w:rPr>
      </w:pPr>
      <w:r w:rsidRPr="003B1A5F">
        <w:rPr>
          <w:rFonts w:ascii="Arial" w:hAnsi="Arial" w:cs="Arial"/>
          <w:sz w:val="24"/>
          <w:szCs w:val="24"/>
        </w:rPr>
        <w:t xml:space="preserve">1. </w:t>
      </w:r>
      <w:bookmarkStart w:id="0" w:name="Par147"/>
      <w:bookmarkEnd w:id="0"/>
      <w:r w:rsidRPr="003B1A5F">
        <w:rPr>
          <w:rFonts w:ascii="Arial" w:hAnsi="Arial" w:cs="Arial"/>
          <w:sz w:val="24"/>
          <w:szCs w:val="24"/>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shd w:val="clear" w:color="auto" w:fill="FFFFFF"/>
        </w:rPr>
      </w:pPr>
      <w:r w:rsidRPr="003B1A5F">
        <w:rPr>
          <w:rFonts w:ascii="Arial" w:hAnsi="Arial" w:cs="Arial"/>
          <w:sz w:val="24"/>
          <w:szCs w:val="24"/>
        </w:rPr>
        <w:t xml:space="preserve"> 2. </w:t>
      </w:r>
      <w:r w:rsidRPr="003B1A5F">
        <w:rPr>
          <w:rFonts w:ascii="Arial" w:hAnsi="Arial" w:cs="Arial"/>
          <w:sz w:val="24"/>
          <w:szCs w:val="24"/>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shd w:val="clear" w:color="auto" w:fill="FFFFFF"/>
        </w:rPr>
        <w:t xml:space="preserve"> 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t xml:space="preserve"> 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3B1A5F" w:rsidRPr="003B1A5F" w:rsidRDefault="003B1A5F" w:rsidP="003B1A5F">
      <w:pPr>
        <w:pStyle w:val="s1"/>
        <w:shd w:val="clear" w:color="auto" w:fill="FFFFFF"/>
        <w:spacing w:before="0" w:beforeAutospacing="0" w:after="0" w:afterAutospacing="0"/>
        <w:ind w:firstLine="540"/>
        <w:jc w:val="both"/>
        <w:rPr>
          <w:rFonts w:ascii="Arial" w:hAnsi="Arial" w:cs="Arial"/>
        </w:rPr>
      </w:pPr>
      <w:r w:rsidRPr="003B1A5F">
        <w:rPr>
          <w:rFonts w:ascii="Arial" w:hAnsi="Arial" w:cs="Arial"/>
        </w:rPr>
        <w:t xml:space="preserve"> </w:t>
      </w:r>
      <w:hyperlink r:id="rId16" w:anchor="/document/12185071/entry/0" w:history="1">
        <w:r w:rsidRPr="003B1A5F">
          <w:rPr>
            <w:rStyle w:val="a6"/>
            <w:rFonts w:ascii="Arial" w:hAnsi="Arial" w:cs="Arial"/>
          </w:rPr>
          <w:t>б)</w:t>
        </w:r>
      </w:hyperlink>
      <w:r w:rsidRPr="003B1A5F">
        <w:rPr>
          <w:rStyle w:val="apple-converted-space"/>
          <w:rFonts w:ascii="Arial" w:hAnsi="Arial" w:cs="Arial"/>
        </w:rPr>
        <w:t> </w:t>
      </w:r>
      <w:r w:rsidRPr="003B1A5F">
        <w:rPr>
          <w:rFonts w:ascii="Arial" w:hAnsi="Arial" w:cs="Arial"/>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3B1A5F" w:rsidRPr="003B1A5F" w:rsidRDefault="006C591B" w:rsidP="003B1A5F">
      <w:pPr>
        <w:pStyle w:val="s1"/>
        <w:shd w:val="clear" w:color="auto" w:fill="FFFFFF"/>
        <w:spacing w:before="0" w:beforeAutospacing="0" w:after="0" w:afterAutospacing="0"/>
        <w:ind w:firstLine="540"/>
        <w:jc w:val="both"/>
        <w:rPr>
          <w:rFonts w:ascii="Arial" w:hAnsi="Arial" w:cs="Arial"/>
        </w:rPr>
      </w:pPr>
      <w:hyperlink r:id="rId17" w:anchor="/document/71581486/entry/0" w:history="1">
        <w:r w:rsidR="003B1A5F" w:rsidRPr="003B1A5F">
          <w:rPr>
            <w:rStyle w:val="a6"/>
            <w:rFonts w:ascii="Arial" w:hAnsi="Arial" w:cs="Arial"/>
          </w:rPr>
          <w:t>в)</w:t>
        </w:r>
      </w:hyperlink>
      <w:r w:rsidR="003B1A5F" w:rsidRPr="003B1A5F">
        <w:rPr>
          <w:rStyle w:val="apple-converted-space"/>
          <w:rFonts w:ascii="Arial" w:hAnsi="Arial" w:cs="Arial"/>
        </w:rPr>
        <w:t> </w:t>
      </w:r>
      <w:r w:rsidR="003B1A5F" w:rsidRPr="003B1A5F">
        <w:rPr>
          <w:rFonts w:ascii="Arial" w:hAnsi="Arial" w:cs="Arial"/>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color w:val="000000"/>
          <w:sz w:val="24"/>
          <w:szCs w:val="24"/>
        </w:rPr>
        <w:t xml:space="preserve"> 4.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B1A5F" w:rsidRPr="003B1A5F" w:rsidRDefault="003B1A5F" w:rsidP="003B1A5F">
      <w:pPr>
        <w:autoSpaceDE w:val="0"/>
        <w:autoSpaceDN w:val="0"/>
        <w:adjustRightInd w:val="0"/>
        <w:spacing w:after="0"/>
        <w:ind w:firstLine="540"/>
        <w:jc w:val="both"/>
        <w:rPr>
          <w:rFonts w:ascii="Arial" w:eastAsia="Calibri" w:hAnsi="Arial" w:cs="Arial"/>
          <w:sz w:val="24"/>
          <w:szCs w:val="24"/>
        </w:rPr>
      </w:pPr>
      <w:r w:rsidRPr="003B1A5F">
        <w:rPr>
          <w:rFonts w:ascii="Arial" w:eastAsia="Calibri" w:hAnsi="Arial" w:cs="Arial"/>
          <w:sz w:val="24"/>
          <w:szCs w:val="24"/>
        </w:rPr>
        <w:t xml:space="preserve">Основанием для проведения внеплановой проверки наряду с основаниями, указанными  выше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w:t>
      </w:r>
      <w:r w:rsidRPr="003B1A5F">
        <w:rPr>
          <w:rFonts w:ascii="Arial" w:hAnsi="Arial" w:cs="Arial"/>
          <w:color w:val="000000"/>
          <w:sz w:val="24"/>
          <w:szCs w:val="24"/>
        </w:rPr>
        <w:lastRenderedPageBreak/>
        <w:t>самоуправления, выявление в системе информации о фактах нарушения требований к порядку создания товарищества собственников жилья</w:t>
      </w:r>
      <w:r w:rsidRPr="003B1A5F">
        <w:rPr>
          <w:rFonts w:ascii="Arial" w:eastAsia="Calibri" w:hAnsi="Arial" w:cs="Arial"/>
          <w:sz w:val="24"/>
          <w:szCs w:val="24"/>
        </w:rPr>
        <w:t xml:space="preserve">,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8" w:history="1">
        <w:r w:rsidRPr="003B1A5F">
          <w:rPr>
            <w:rFonts w:ascii="Arial" w:eastAsia="Calibri" w:hAnsi="Arial" w:cs="Arial"/>
            <w:color w:val="0000FF"/>
            <w:sz w:val="24"/>
            <w:szCs w:val="24"/>
          </w:rPr>
          <w:t>части 1 статьи 164</w:t>
        </w:r>
      </w:hyperlink>
      <w:r w:rsidRPr="003B1A5F">
        <w:rPr>
          <w:rFonts w:ascii="Arial" w:eastAsia="Calibri" w:hAnsi="Arial" w:cs="Arial"/>
          <w:sz w:val="24"/>
          <w:szCs w:val="24"/>
        </w:rPr>
        <w:t xml:space="preserve"> Жилищного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3B1A5F" w:rsidRPr="003B1A5F" w:rsidRDefault="003B1A5F" w:rsidP="003B1A5F">
      <w:pPr>
        <w:widowControl w:val="0"/>
        <w:autoSpaceDE w:val="0"/>
        <w:autoSpaceDN w:val="0"/>
        <w:adjustRightInd w:val="0"/>
        <w:spacing w:after="0" w:line="0" w:lineRule="atLeast"/>
        <w:ind w:firstLine="540"/>
        <w:jc w:val="both"/>
        <w:rPr>
          <w:rFonts w:ascii="Arial" w:hAnsi="Arial" w:cs="Arial"/>
          <w:sz w:val="24"/>
          <w:szCs w:val="24"/>
        </w:rPr>
      </w:pPr>
      <w:r w:rsidRPr="003B1A5F">
        <w:rPr>
          <w:rFonts w:ascii="Arial" w:hAnsi="Arial" w:cs="Arial"/>
          <w:sz w:val="24"/>
          <w:szCs w:val="24"/>
        </w:rPr>
        <w:t xml:space="preserve">28.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3B1A5F">
          <w:rPr>
            <w:rFonts w:ascii="Arial" w:hAnsi="Arial" w:cs="Arial"/>
            <w:color w:val="000000"/>
            <w:sz w:val="24"/>
            <w:szCs w:val="24"/>
          </w:rPr>
          <w:t>подпункте 3</w:t>
        </w:r>
      </w:hyperlink>
      <w:r w:rsidRPr="003B1A5F">
        <w:rPr>
          <w:rFonts w:ascii="Arial" w:hAnsi="Arial" w:cs="Arial"/>
          <w:sz w:val="24"/>
          <w:szCs w:val="24"/>
        </w:rPr>
        <w:t>, не могут служить основанием для проведения внеплановой проверки.</w:t>
      </w:r>
      <w:r w:rsidRPr="003B1A5F">
        <w:rPr>
          <w:rFonts w:ascii="Arial" w:hAnsi="Arial" w:cs="Arial"/>
          <w:color w:val="000000"/>
          <w:sz w:val="24"/>
          <w:szCs w:val="24"/>
          <w:shd w:val="clear" w:color="auto" w:fill="FFFFFF"/>
        </w:rPr>
        <w:t xml:space="preserve"> В случае, если изложенная в обращении или заявлении информация может в соответствии с</w:t>
      </w:r>
      <w:r w:rsidRPr="003B1A5F">
        <w:rPr>
          <w:rStyle w:val="apple-converted-space"/>
          <w:rFonts w:ascii="Arial" w:hAnsi="Arial" w:cs="Arial"/>
          <w:color w:val="000000"/>
          <w:sz w:val="24"/>
          <w:szCs w:val="24"/>
          <w:shd w:val="clear" w:color="auto" w:fill="FFFFFF"/>
        </w:rPr>
        <w:t> </w:t>
      </w:r>
      <w:r w:rsidRPr="003B1A5F">
        <w:rPr>
          <w:rFonts w:ascii="Arial" w:hAnsi="Arial" w:cs="Arial"/>
          <w:sz w:val="24"/>
          <w:szCs w:val="24"/>
        </w:rPr>
        <w:t xml:space="preserve">3  </w:t>
      </w:r>
      <w:r w:rsidRPr="003B1A5F">
        <w:rPr>
          <w:rFonts w:ascii="Arial" w:hAnsi="Arial" w:cs="Arial"/>
          <w:color w:val="000000"/>
          <w:sz w:val="24"/>
          <w:szCs w:val="24"/>
          <w:shd w:val="clear" w:color="auto" w:fill="FFFFFF"/>
        </w:rPr>
        <w:t>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3B1A5F" w:rsidRPr="003B1A5F" w:rsidRDefault="003B1A5F" w:rsidP="003B1A5F">
      <w:pPr>
        <w:pStyle w:val="a3"/>
        <w:suppressAutoHyphens/>
        <w:spacing w:before="0" w:beforeAutospacing="0" w:after="0" w:line="0" w:lineRule="atLeast"/>
        <w:ind w:firstLine="709"/>
        <w:jc w:val="both"/>
        <w:rPr>
          <w:rFonts w:ascii="Arial" w:hAnsi="Arial" w:cs="Arial"/>
        </w:rPr>
      </w:pPr>
      <w:r w:rsidRPr="003B1A5F">
        <w:rPr>
          <w:rFonts w:ascii="Arial" w:hAnsi="Arial" w:cs="Arial"/>
        </w:rPr>
        <w:t>29. Плановые и внеплановые проверки проводятся на основании распоряжения главы  муниципального образования</w:t>
      </w:r>
      <w:r w:rsidRPr="003B1A5F">
        <w:rPr>
          <w:rFonts w:ascii="Arial" w:hAnsi="Arial" w:cs="Arial"/>
          <w:i/>
        </w:rPr>
        <w:t xml:space="preserve"> </w:t>
      </w:r>
      <w:r w:rsidRPr="003B1A5F">
        <w:rPr>
          <w:rFonts w:ascii="Arial" w:hAnsi="Arial" w:cs="Arial"/>
        </w:rPr>
        <w:t>о проведении проверки.</w:t>
      </w:r>
    </w:p>
    <w:p w:rsidR="003B1A5F" w:rsidRPr="003B1A5F" w:rsidRDefault="003B1A5F" w:rsidP="003B1A5F">
      <w:pPr>
        <w:pStyle w:val="a3"/>
        <w:suppressAutoHyphens/>
        <w:spacing w:before="0" w:beforeAutospacing="0" w:after="0" w:line="0" w:lineRule="atLeast"/>
        <w:ind w:firstLine="709"/>
        <w:jc w:val="both"/>
        <w:rPr>
          <w:rFonts w:ascii="Arial" w:hAnsi="Arial" w:cs="Arial"/>
        </w:rPr>
      </w:pPr>
      <w:r w:rsidRPr="003B1A5F">
        <w:rPr>
          <w:rFonts w:ascii="Arial" w:hAnsi="Arial" w:cs="Arial"/>
        </w:rPr>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3B1A5F" w:rsidRPr="003B1A5F" w:rsidRDefault="003B1A5F" w:rsidP="003B1A5F">
      <w:pPr>
        <w:pStyle w:val="a3"/>
        <w:suppressAutoHyphens/>
        <w:spacing w:before="0" w:beforeAutospacing="0" w:after="0" w:line="0" w:lineRule="atLeast"/>
        <w:ind w:firstLine="709"/>
        <w:jc w:val="both"/>
        <w:rPr>
          <w:rFonts w:ascii="Arial" w:hAnsi="Arial" w:cs="Arial"/>
        </w:rPr>
      </w:pPr>
      <w:r w:rsidRPr="003B1A5F">
        <w:rPr>
          <w:rFonts w:ascii="Arial" w:hAnsi="Arial" w:cs="Arial"/>
        </w:rPr>
        <w:lastRenderedPageBreak/>
        <w:t>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sidRPr="003B1A5F">
        <w:rPr>
          <w:rFonts w:ascii="Arial" w:hAnsi="Arial" w:cs="Arial"/>
          <w:i/>
        </w:rPr>
        <w:t xml:space="preserve"> </w:t>
      </w:r>
      <w:r w:rsidRPr="003B1A5F">
        <w:rPr>
          <w:rFonts w:ascii="Arial" w:hAnsi="Arial" w:cs="Arial"/>
        </w:rPr>
        <w:t xml:space="preserve">о проведении плановой проверки юридического лица - в соответствии </w:t>
      </w:r>
      <w:r w:rsidRPr="003B1A5F">
        <w:rPr>
          <w:rFonts w:ascii="Arial" w:hAnsi="Arial" w:cs="Arial"/>
          <w:color w:val="000000"/>
        </w:rPr>
        <w:t xml:space="preserve">с типовой </w:t>
      </w:r>
      <w:hyperlink r:id="rId19" w:history="1">
        <w:r w:rsidRPr="003B1A5F">
          <w:rPr>
            <w:rFonts w:ascii="Arial" w:hAnsi="Arial" w:cs="Arial"/>
            <w:color w:val="000000"/>
          </w:rPr>
          <w:t>формой</w:t>
        </w:r>
      </w:hyperlink>
      <w:r w:rsidRPr="003B1A5F">
        <w:rPr>
          <w:rFonts w:ascii="Arial" w:hAnsi="Arial" w:cs="Arial"/>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Pr="003B1A5F">
        <w:rPr>
          <w:rFonts w:ascii="Arial" w:hAnsi="Arial" w:cs="Arial"/>
        </w:rPr>
        <w:t>и передачу его на подпись главе муниципального образования.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sz w:val="24"/>
          <w:szCs w:val="24"/>
        </w:rPr>
        <w:t>Распоряжение главы  муниципального образования</w:t>
      </w:r>
      <w:r w:rsidRPr="003B1A5F">
        <w:rPr>
          <w:rFonts w:ascii="Arial" w:hAnsi="Arial" w:cs="Arial"/>
          <w:i/>
          <w:sz w:val="24"/>
          <w:szCs w:val="24"/>
        </w:rPr>
        <w:t xml:space="preserve"> </w:t>
      </w:r>
      <w:r w:rsidRPr="003B1A5F">
        <w:rPr>
          <w:rFonts w:ascii="Arial" w:hAnsi="Arial" w:cs="Arial"/>
          <w:color w:val="000000"/>
          <w:sz w:val="24"/>
          <w:szCs w:val="24"/>
        </w:rPr>
        <w:t xml:space="preserve">о проведении плановой проверки подписывается </w:t>
      </w:r>
      <w:r w:rsidRPr="003B1A5F">
        <w:rPr>
          <w:rFonts w:ascii="Arial" w:hAnsi="Arial" w:cs="Arial"/>
          <w:sz w:val="24"/>
          <w:szCs w:val="24"/>
        </w:rPr>
        <w:t>главой  муниципального образования</w:t>
      </w:r>
      <w:r w:rsidRPr="003B1A5F">
        <w:rPr>
          <w:rFonts w:ascii="Arial" w:hAnsi="Arial" w:cs="Arial"/>
          <w:i/>
          <w:sz w:val="24"/>
          <w:szCs w:val="24"/>
        </w:rPr>
        <w:t xml:space="preserve"> </w:t>
      </w:r>
      <w:r w:rsidRPr="003B1A5F">
        <w:rPr>
          <w:rFonts w:ascii="Arial" w:hAnsi="Arial" w:cs="Arial"/>
          <w:color w:val="000000"/>
          <w:sz w:val="24"/>
          <w:szCs w:val="24"/>
        </w:rPr>
        <w:t>в течение трех рабочих дней со дня его передачи на подпись.</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распоряжения главы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о проведении внеплановой проверки.</w:t>
      </w:r>
    </w:p>
    <w:p w:rsidR="003B1A5F" w:rsidRPr="003B1A5F" w:rsidRDefault="003B1A5F" w:rsidP="003B1A5F">
      <w:pPr>
        <w:autoSpaceDE w:val="0"/>
        <w:autoSpaceDN w:val="0"/>
        <w:adjustRightInd w:val="0"/>
        <w:spacing w:after="0"/>
        <w:ind w:firstLine="540"/>
        <w:jc w:val="both"/>
        <w:rPr>
          <w:rFonts w:ascii="Arial" w:eastAsia="Calibri" w:hAnsi="Arial" w:cs="Arial"/>
          <w:sz w:val="24"/>
          <w:szCs w:val="24"/>
        </w:rPr>
      </w:pPr>
      <w:r w:rsidRPr="003B1A5F">
        <w:rPr>
          <w:rFonts w:ascii="Arial" w:hAnsi="Arial" w:cs="Arial"/>
          <w:sz w:val="24"/>
          <w:szCs w:val="24"/>
        </w:rPr>
        <w:t>В день подписания распоряжения главы муниципального образования</w:t>
      </w:r>
      <w:r w:rsidRPr="003B1A5F">
        <w:rPr>
          <w:rFonts w:ascii="Arial" w:hAnsi="Arial" w:cs="Arial"/>
          <w:i/>
          <w:sz w:val="24"/>
          <w:szCs w:val="24"/>
        </w:rPr>
        <w:t xml:space="preserve"> </w:t>
      </w:r>
      <w:r w:rsidRPr="003B1A5F">
        <w:rPr>
          <w:rFonts w:ascii="Arial" w:hAnsi="Arial" w:cs="Arial"/>
          <w:sz w:val="24"/>
          <w:szCs w:val="24"/>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sidRPr="003B1A5F">
        <w:rPr>
          <w:rFonts w:ascii="Arial" w:eastAsia="Calibri" w:hAnsi="Arial" w:cs="Arial"/>
          <w:sz w:val="24"/>
          <w:szCs w:val="24"/>
        </w:rPr>
        <w:t>усиленной квалифицированной электронной подписью</w:t>
      </w:r>
      <w:r w:rsidRPr="003B1A5F">
        <w:rPr>
          <w:rFonts w:ascii="Arial" w:hAnsi="Arial" w:cs="Arial"/>
          <w:sz w:val="24"/>
          <w:szCs w:val="24"/>
        </w:rPr>
        <w:t xml:space="preserve">,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20" w:history="1">
        <w:r w:rsidRPr="003B1A5F">
          <w:rPr>
            <w:rFonts w:ascii="Arial" w:hAnsi="Arial" w:cs="Arial"/>
            <w:sz w:val="24"/>
            <w:szCs w:val="24"/>
          </w:rPr>
          <w:t>форме</w:t>
        </w:r>
      </w:hyperlink>
      <w:r w:rsidRPr="003B1A5F">
        <w:rPr>
          <w:rFonts w:ascii="Arial" w:hAnsi="Arial" w:cs="Arial"/>
          <w:sz w:val="24"/>
          <w:szCs w:val="24"/>
        </w:rPr>
        <w:t xml:space="preserve">, утвержденной </w:t>
      </w:r>
      <w:r w:rsidRPr="003B1A5F">
        <w:rPr>
          <w:rFonts w:ascii="Arial" w:hAnsi="Arial" w:cs="Arial"/>
          <w:color w:val="000000"/>
          <w:sz w:val="24"/>
          <w:szCs w:val="24"/>
        </w:rPr>
        <w:t>приказом Минэкономразвития РФ</w:t>
      </w:r>
      <w:r w:rsidRPr="003B1A5F">
        <w:rPr>
          <w:rFonts w:ascii="Arial" w:hAnsi="Arial" w:cs="Arial"/>
          <w:sz w:val="24"/>
          <w:szCs w:val="24"/>
        </w:rPr>
        <w:t xml:space="preserve"> (далее - заявление). К заявлению прилагается копия распоряжения главы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о проведении внеплановой выездной проверки и документы, содержащие сведения, послужившие основанием для ее проведения.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осуществляют мероприятия по ее подготовке.</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об отмене распоряжения главы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о проведении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sz w:val="24"/>
          <w:szCs w:val="24"/>
        </w:rPr>
        <w:t>33. </w:t>
      </w:r>
      <w:r w:rsidRPr="003B1A5F">
        <w:rPr>
          <w:rFonts w:ascii="Arial" w:hAnsi="Arial" w:cs="Arial"/>
          <w:color w:val="000000"/>
          <w:sz w:val="24"/>
          <w:szCs w:val="24"/>
        </w:rPr>
        <w:t xml:space="preserve">Если основанием для проведения внеплановой выездной проверки юридических лиц является </w:t>
      </w:r>
      <w:r w:rsidRPr="003B1A5F">
        <w:rPr>
          <w:rFonts w:ascii="Arial" w:hAnsi="Arial" w:cs="Arial"/>
          <w:sz w:val="24"/>
          <w:szCs w:val="24"/>
        </w:rPr>
        <w:t>поступление в администрацию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по вопросам жилищных отношений</w:t>
      </w:r>
      <w:r w:rsidRPr="003B1A5F">
        <w:rPr>
          <w:rFonts w:ascii="Arial" w:hAnsi="Arial" w:cs="Arial"/>
          <w:color w:val="000000"/>
          <w:sz w:val="24"/>
          <w:szCs w:val="24"/>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w:t>
      </w:r>
      <w:r w:rsidRPr="003B1A5F">
        <w:rPr>
          <w:rFonts w:ascii="Arial" w:hAnsi="Arial" w:cs="Arial"/>
          <w:color w:val="000000"/>
          <w:sz w:val="24"/>
          <w:szCs w:val="24"/>
        </w:rPr>
        <w:lastRenderedPageBreak/>
        <w:t xml:space="preserve">предпринимателей при осуществлении государственного контроля (надзора) и муниципального контроля», должностные лица </w:t>
      </w:r>
      <w:r w:rsidRPr="003B1A5F">
        <w:rPr>
          <w:rFonts w:ascii="Arial" w:hAnsi="Arial" w:cs="Arial"/>
          <w:sz w:val="24"/>
          <w:szCs w:val="24"/>
        </w:rPr>
        <w:t xml:space="preserve">администрации муниципального образования </w:t>
      </w:r>
      <w:r w:rsidRPr="003B1A5F">
        <w:rPr>
          <w:rFonts w:ascii="Arial" w:hAnsi="Arial" w:cs="Arial"/>
          <w:i/>
          <w:sz w:val="24"/>
          <w:szCs w:val="24"/>
        </w:rPr>
        <w:t xml:space="preserve"> </w:t>
      </w:r>
      <w:r w:rsidRPr="003B1A5F">
        <w:rPr>
          <w:rFonts w:ascii="Arial" w:hAnsi="Arial" w:cs="Arial"/>
          <w:color w:val="000000"/>
          <w:sz w:val="24"/>
          <w:szCs w:val="24"/>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заявления;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копии </w:t>
      </w:r>
      <w:r w:rsidRPr="003B1A5F">
        <w:rPr>
          <w:rFonts w:ascii="Arial" w:hAnsi="Arial" w:cs="Arial"/>
          <w:sz w:val="24"/>
          <w:szCs w:val="24"/>
        </w:rPr>
        <w:t>распоряжения главы муниципального образования</w:t>
      </w:r>
      <w:r w:rsidRPr="003B1A5F">
        <w:rPr>
          <w:rFonts w:ascii="Arial" w:hAnsi="Arial" w:cs="Arial"/>
          <w:i/>
          <w:sz w:val="24"/>
          <w:szCs w:val="24"/>
        </w:rPr>
        <w:t xml:space="preserve"> </w:t>
      </w:r>
      <w:r w:rsidRPr="003B1A5F">
        <w:rPr>
          <w:rFonts w:ascii="Arial" w:hAnsi="Arial" w:cs="Arial"/>
          <w:color w:val="000000"/>
          <w:sz w:val="24"/>
          <w:szCs w:val="24"/>
        </w:rPr>
        <w:t>о проведении внеплановой выездной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документов, содержащих сведения, послужившие основанием для проведения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34. Должностные лица </w:t>
      </w:r>
      <w:r w:rsidRPr="003B1A5F">
        <w:rPr>
          <w:rFonts w:ascii="Arial" w:hAnsi="Arial" w:cs="Arial"/>
          <w:sz w:val="24"/>
          <w:szCs w:val="24"/>
        </w:rPr>
        <w:t>администрации муниципального образования</w:t>
      </w:r>
      <w:r w:rsidRPr="003B1A5F">
        <w:rPr>
          <w:rFonts w:ascii="Arial" w:hAnsi="Arial" w:cs="Arial"/>
          <w:i/>
          <w:sz w:val="24"/>
          <w:szCs w:val="24"/>
        </w:rPr>
        <w:t xml:space="preserve"> </w:t>
      </w:r>
      <w:r w:rsidRPr="003B1A5F">
        <w:rPr>
          <w:rFonts w:ascii="Arial" w:hAnsi="Arial" w:cs="Arial"/>
          <w:color w:val="000000"/>
          <w:sz w:val="24"/>
          <w:szCs w:val="24"/>
        </w:rPr>
        <w:t xml:space="preserve">уведомляют субъект проверки о проведении проверки посредством направления копии </w:t>
      </w:r>
      <w:r w:rsidRPr="003B1A5F">
        <w:rPr>
          <w:rFonts w:ascii="Arial" w:hAnsi="Arial" w:cs="Arial"/>
          <w:sz w:val="24"/>
          <w:szCs w:val="24"/>
        </w:rPr>
        <w:t>распоряжения главы муниципального образования</w:t>
      </w:r>
      <w:r w:rsidRPr="003B1A5F">
        <w:rPr>
          <w:rFonts w:ascii="Arial" w:hAnsi="Arial" w:cs="Arial"/>
          <w:i/>
          <w:sz w:val="24"/>
          <w:szCs w:val="24"/>
        </w:rPr>
        <w:t xml:space="preserve"> </w:t>
      </w:r>
      <w:r w:rsidRPr="003B1A5F">
        <w:rPr>
          <w:rFonts w:ascii="Arial" w:hAnsi="Arial" w:cs="Arial"/>
          <w:color w:val="000000"/>
          <w:sz w:val="24"/>
          <w:szCs w:val="24"/>
        </w:rPr>
        <w:t>о проведении проверки заказным почтовым отправлением с уведомлением о вручении или любым доступным способом:</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при проведении плановой проверки – не позднее, чем за три рабочих дня до начала ее проведения;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3B1A5F">
        <w:rPr>
          <w:rFonts w:ascii="Arial" w:hAnsi="Arial" w:cs="Arial"/>
          <w:sz w:val="24"/>
          <w:szCs w:val="24"/>
        </w:rPr>
        <w:t>подпункте 2 пункта 27</w:t>
      </w:r>
      <w:r w:rsidRPr="003B1A5F">
        <w:rPr>
          <w:rFonts w:ascii="Arial" w:hAnsi="Arial" w:cs="Arial"/>
          <w:color w:val="000000"/>
          <w:sz w:val="24"/>
          <w:szCs w:val="24"/>
        </w:rPr>
        <w:t>, – не менее чем за двадцать четыре часа до начала ее проведения.</w:t>
      </w:r>
    </w:p>
    <w:p w:rsidR="003B1A5F" w:rsidRPr="003B1A5F" w:rsidRDefault="003B1A5F" w:rsidP="003B1A5F">
      <w:pPr>
        <w:pStyle w:val="ConsPlusNormal"/>
        <w:widowControl/>
        <w:suppressAutoHyphens/>
        <w:spacing w:line="0" w:lineRule="atLeast"/>
        <w:ind w:firstLine="709"/>
        <w:jc w:val="both"/>
        <w:rPr>
          <w:sz w:val="24"/>
          <w:szCs w:val="24"/>
        </w:rPr>
      </w:pPr>
      <w:r w:rsidRPr="003B1A5F">
        <w:rPr>
          <w:sz w:val="24"/>
          <w:szCs w:val="24"/>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sidRPr="003B1A5F">
        <w:rPr>
          <w:rFonts w:ascii="Arial" w:hAnsi="Arial" w:cs="Arial"/>
          <w:i/>
          <w:sz w:val="24"/>
          <w:szCs w:val="24"/>
        </w:rPr>
        <w:t xml:space="preserve"> </w:t>
      </w:r>
      <w:r w:rsidRPr="003B1A5F">
        <w:rPr>
          <w:rFonts w:ascii="Arial" w:hAnsi="Arial" w:cs="Arial"/>
          <w:sz w:val="24"/>
          <w:szCs w:val="24"/>
        </w:rPr>
        <w:t xml:space="preserve">записи о направлении в адрес лица, в отношении которого исполняется осуществляется муниципальный котроль, копии распоряжения главы  о проведении плановой проверки, либо путем подтверждения любым доступным способом вручения проверяемому лицу распоряжения главы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3B1A5F" w:rsidRPr="003B1A5F" w:rsidRDefault="003B1A5F" w:rsidP="003B1A5F">
      <w:pPr>
        <w:spacing w:line="0" w:lineRule="atLeast"/>
        <w:ind w:firstLine="720"/>
        <w:jc w:val="both"/>
        <w:rPr>
          <w:rFonts w:ascii="Arial" w:hAnsi="Arial" w:cs="Arial"/>
          <w:sz w:val="24"/>
          <w:szCs w:val="24"/>
        </w:rPr>
      </w:pPr>
    </w:p>
    <w:p w:rsidR="003B1A5F" w:rsidRPr="003B1A5F" w:rsidRDefault="003B1A5F" w:rsidP="003B1A5F">
      <w:pPr>
        <w:pStyle w:val="ConsPlusNormal"/>
        <w:suppressAutoHyphens/>
        <w:spacing w:line="0" w:lineRule="atLeast"/>
        <w:ind w:firstLine="0"/>
        <w:jc w:val="center"/>
        <w:rPr>
          <w:b/>
          <w:sz w:val="24"/>
          <w:szCs w:val="24"/>
        </w:rPr>
      </w:pPr>
      <w:r w:rsidRPr="003B1A5F">
        <w:rPr>
          <w:b/>
          <w:sz w:val="24"/>
          <w:szCs w:val="24"/>
        </w:rPr>
        <w:t>Проведение проверки и составление акта проверки</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37.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sidRPr="003B1A5F">
        <w:rPr>
          <w:i/>
          <w:sz w:val="24"/>
          <w:szCs w:val="24"/>
        </w:rPr>
        <w:t xml:space="preserve"> </w:t>
      </w:r>
      <w:r w:rsidRPr="003B1A5F">
        <w:rPr>
          <w:sz w:val="24"/>
          <w:szCs w:val="24"/>
        </w:rPr>
        <w:t>о проведении проверки.</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38. Плановая и внеплановая проверка проводятся в форме документарной проверки и (или) выездной проверки.</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 xml:space="preserve">39. Документарная проверка (плановая, внеплановая) проводится по месту </w:t>
      </w:r>
      <w:r w:rsidRPr="003B1A5F">
        <w:rPr>
          <w:sz w:val="24"/>
          <w:szCs w:val="24"/>
        </w:rPr>
        <w:lastRenderedPageBreak/>
        <w:t>нахождения администрации муниципального образования.</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главы муниципального образования, акты предыдущих проверок и иные документы о результатах, осуществленных в отношении этого субъекта проверки.</w:t>
      </w:r>
    </w:p>
    <w:p w:rsidR="003B1A5F" w:rsidRPr="003B1A5F" w:rsidRDefault="003B1A5F" w:rsidP="003B1A5F">
      <w:pPr>
        <w:pStyle w:val="ConsPlusNormal"/>
        <w:suppressAutoHyphens/>
        <w:spacing w:line="0" w:lineRule="atLeast"/>
        <w:ind w:firstLine="709"/>
        <w:jc w:val="both"/>
        <w:rPr>
          <w:sz w:val="24"/>
          <w:szCs w:val="24"/>
        </w:rPr>
      </w:pPr>
      <w:r w:rsidRPr="003B1A5F">
        <w:rPr>
          <w:sz w:val="24"/>
          <w:szCs w:val="24"/>
        </w:rPr>
        <w:t>40. Если достоверность сведений, имеющихся в распоряжении главы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по вопросам жилищных отношений,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3B1A5F" w:rsidRPr="003B1A5F" w:rsidRDefault="003B1A5F" w:rsidP="003B1A5F">
      <w:pPr>
        <w:suppressAutoHyphens/>
        <w:autoSpaceDE w:val="0"/>
        <w:autoSpaceDN w:val="0"/>
        <w:adjustRightInd w:val="0"/>
        <w:spacing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В течение десяти рабочих дней со дня получения мотивированного запроса субъекты проверок обязаны направить в </w:t>
      </w:r>
      <w:r w:rsidRPr="003B1A5F">
        <w:rPr>
          <w:rFonts w:ascii="Arial" w:hAnsi="Arial" w:cs="Arial"/>
          <w:sz w:val="24"/>
          <w:szCs w:val="24"/>
        </w:rPr>
        <w:t>администрацию муниципального образования</w:t>
      </w:r>
      <w:r w:rsidRPr="003B1A5F">
        <w:rPr>
          <w:rFonts w:ascii="Arial" w:hAnsi="Arial" w:cs="Arial"/>
          <w:color w:val="000000"/>
          <w:sz w:val="24"/>
          <w:szCs w:val="24"/>
        </w:rPr>
        <w:t xml:space="preserve"> указанные в запросе документы.</w:t>
      </w:r>
    </w:p>
    <w:p w:rsidR="003B1A5F" w:rsidRPr="003B1A5F" w:rsidRDefault="003B1A5F" w:rsidP="003B1A5F">
      <w:pPr>
        <w:suppressAutoHyphens/>
        <w:autoSpaceDE w:val="0"/>
        <w:autoSpaceDN w:val="0"/>
        <w:adjustRightInd w:val="0"/>
        <w:spacing w:line="0" w:lineRule="atLeast"/>
        <w:ind w:firstLine="709"/>
        <w:jc w:val="both"/>
        <w:rPr>
          <w:rFonts w:ascii="Arial" w:hAnsi="Arial" w:cs="Arial"/>
          <w:color w:val="000000"/>
          <w:sz w:val="24"/>
          <w:szCs w:val="24"/>
        </w:rPr>
      </w:pPr>
      <w:r w:rsidRPr="003B1A5F">
        <w:rPr>
          <w:rFonts w:ascii="Arial" w:hAnsi="Arial" w:cs="Arial"/>
          <w:color w:val="000000"/>
          <w:sz w:val="24"/>
          <w:szCs w:val="24"/>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3B1A5F" w:rsidRPr="003B1A5F" w:rsidRDefault="003B1A5F" w:rsidP="003B1A5F">
      <w:pPr>
        <w:suppressAutoHyphens/>
        <w:autoSpaceDE w:val="0"/>
        <w:autoSpaceDN w:val="0"/>
        <w:adjustRightInd w:val="0"/>
        <w:spacing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41.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главы </w:t>
      </w:r>
      <w:r w:rsidRPr="003B1A5F">
        <w:rPr>
          <w:rFonts w:ascii="Arial" w:hAnsi="Arial" w:cs="Arial"/>
          <w:sz w:val="24"/>
          <w:szCs w:val="24"/>
        </w:rPr>
        <w:t>муниципального образования</w:t>
      </w:r>
      <w:r w:rsidRPr="003B1A5F">
        <w:rPr>
          <w:rFonts w:ascii="Arial" w:hAnsi="Arial" w:cs="Arial"/>
          <w:i/>
          <w:sz w:val="24"/>
          <w:szCs w:val="24"/>
        </w:rPr>
        <w:t xml:space="preserve"> </w:t>
      </w:r>
      <w:r w:rsidRPr="003B1A5F">
        <w:rPr>
          <w:rFonts w:ascii="Arial" w:hAnsi="Arial" w:cs="Arial"/>
          <w:color w:val="000000"/>
          <w:sz w:val="24"/>
          <w:szCs w:val="24"/>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Pr="003B1A5F">
        <w:rPr>
          <w:rFonts w:ascii="Arial" w:hAnsi="Arial" w:cs="Arial"/>
          <w:sz w:val="24"/>
          <w:szCs w:val="24"/>
        </w:rPr>
        <w:t>администрацию муниципального образования</w:t>
      </w:r>
      <w:r w:rsidRPr="003B1A5F">
        <w:rPr>
          <w:rFonts w:ascii="Arial" w:hAnsi="Arial" w:cs="Arial"/>
          <w:color w:val="000000"/>
          <w:sz w:val="24"/>
          <w:szCs w:val="24"/>
        </w:rPr>
        <w:t xml:space="preserve"> документы, подтверждающие достоверность ранее представленных документов.</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42.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3B1A5F">
        <w:rPr>
          <w:rFonts w:ascii="Arial" w:hAnsi="Arial" w:cs="Arial"/>
          <w:sz w:val="24"/>
          <w:szCs w:val="24"/>
        </w:rPr>
        <w:t>муниципального образования</w:t>
      </w:r>
      <w:r w:rsidRPr="003B1A5F">
        <w:rPr>
          <w:rFonts w:ascii="Arial" w:hAnsi="Arial" w:cs="Arial"/>
          <w:color w:val="000000"/>
          <w:sz w:val="24"/>
          <w:szCs w:val="24"/>
        </w:rPr>
        <w:t xml:space="preserve"> по вопросам жилищных отношений должностное лицо </w:t>
      </w:r>
      <w:r w:rsidRPr="003B1A5F">
        <w:rPr>
          <w:rFonts w:ascii="Arial" w:hAnsi="Arial" w:cs="Arial"/>
          <w:sz w:val="24"/>
          <w:szCs w:val="24"/>
        </w:rPr>
        <w:t>администрации муниципального образования</w:t>
      </w:r>
      <w:r w:rsidRPr="003B1A5F">
        <w:rPr>
          <w:rFonts w:ascii="Arial" w:hAnsi="Arial" w:cs="Arial"/>
          <w:color w:val="000000"/>
          <w:sz w:val="24"/>
          <w:szCs w:val="24"/>
        </w:rPr>
        <w:t xml:space="preserve"> проводит выездную проверку на основании </w:t>
      </w:r>
      <w:r w:rsidRPr="003B1A5F">
        <w:rPr>
          <w:rFonts w:ascii="Arial" w:hAnsi="Arial" w:cs="Arial"/>
          <w:sz w:val="24"/>
          <w:szCs w:val="24"/>
        </w:rPr>
        <w:t>распоряжения главы муниципального образования</w:t>
      </w:r>
      <w:r w:rsidRPr="003B1A5F">
        <w:rPr>
          <w:rFonts w:ascii="Arial" w:hAnsi="Arial" w:cs="Arial"/>
          <w:color w:val="000000"/>
          <w:sz w:val="24"/>
          <w:szCs w:val="24"/>
        </w:rPr>
        <w:t xml:space="preserve"> о проведении выездной проверки, подготовка которого осуществляется в соответствии с подпунктами 29 и 30 Административного регламента.</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bookmarkStart w:id="1" w:name="Par454"/>
      <w:bookmarkEnd w:id="1"/>
      <w:r w:rsidRPr="003B1A5F">
        <w:rPr>
          <w:rFonts w:ascii="Arial" w:hAnsi="Arial" w:cs="Arial"/>
          <w:sz w:val="24"/>
          <w:szCs w:val="24"/>
        </w:rPr>
        <w:t xml:space="preserve">1) удостовериться в полноте и достоверности сведений, содержащихся в </w:t>
      </w:r>
      <w:hyperlink r:id="rId21" w:history="1">
        <w:r w:rsidRPr="003B1A5F">
          <w:rPr>
            <w:rFonts w:ascii="Arial" w:hAnsi="Arial" w:cs="Arial"/>
            <w:sz w:val="24"/>
            <w:szCs w:val="24"/>
          </w:rPr>
          <w:t>уведомлении</w:t>
        </w:r>
      </w:hyperlink>
      <w:r w:rsidRPr="003B1A5F">
        <w:rPr>
          <w:rFonts w:ascii="Arial" w:hAnsi="Arial" w:cs="Arial"/>
          <w:sz w:val="24"/>
          <w:szCs w:val="24"/>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lastRenderedPageBreak/>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sz w:val="24"/>
          <w:szCs w:val="24"/>
        </w:rPr>
        <w:t>44. </w:t>
      </w:r>
      <w:r w:rsidRPr="003B1A5F">
        <w:rPr>
          <w:rFonts w:ascii="Arial" w:hAnsi="Arial" w:cs="Arial"/>
          <w:color w:val="000000"/>
          <w:sz w:val="24"/>
          <w:szCs w:val="24"/>
        </w:rPr>
        <w:t xml:space="preserve">Выездная проверка начинается с предъявления служебного удостоверения должностным лицом </w:t>
      </w:r>
      <w:r w:rsidRPr="003B1A5F">
        <w:rPr>
          <w:rFonts w:ascii="Arial" w:hAnsi="Arial" w:cs="Arial"/>
          <w:sz w:val="24"/>
          <w:szCs w:val="24"/>
        </w:rPr>
        <w:t>администрации муниципального образования</w:t>
      </w:r>
      <w:r w:rsidRPr="003B1A5F">
        <w:rPr>
          <w:rFonts w:ascii="Arial" w:hAnsi="Arial" w:cs="Arial"/>
          <w:color w:val="000000"/>
          <w:sz w:val="24"/>
          <w:szCs w:val="24"/>
        </w:rPr>
        <w:t xml:space="preserve"> обязательного ознакомления субъекта проверки (его уполномоченного представителя) с </w:t>
      </w:r>
      <w:r w:rsidRPr="003B1A5F">
        <w:rPr>
          <w:rFonts w:ascii="Arial" w:hAnsi="Arial" w:cs="Arial"/>
          <w:sz w:val="24"/>
          <w:szCs w:val="24"/>
        </w:rPr>
        <w:t>распоряжением главы муниципального образования</w:t>
      </w:r>
      <w:r w:rsidRPr="003B1A5F">
        <w:rPr>
          <w:rFonts w:ascii="Arial" w:hAnsi="Arial" w:cs="Arial"/>
          <w:color w:val="000000"/>
          <w:sz w:val="24"/>
          <w:szCs w:val="24"/>
        </w:rPr>
        <w:t xml:space="preserve"> о проведении выездной проверки и с полномочиями проводящих проверку должностных лиц </w:t>
      </w:r>
      <w:r w:rsidRPr="003B1A5F">
        <w:rPr>
          <w:rFonts w:ascii="Arial" w:hAnsi="Arial" w:cs="Arial"/>
          <w:sz w:val="24"/>
          <w:szCs w:val="24"/>
        </w:rPr>
        <w:t>администрации муниципального образования</w:t>
      </w:r>
      <w:r w:rsidRPr="003B1A5F">
        <w:rPr>
          <w:rFonts w:ascii="Arial" w:hAnsi="Arial" w:cs="Arial"/>
          <w:color w:val="000000"/>
          <w:sz w:val="24"/>
          <w:szCs w:val="24"/>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Заверенная печатью копия </w:t>
      </w:r>
      <w:r w:rsidRPr="003B1A5F">
        <w:rPr>
          <w:rFonts w:ascii="Arial" w:hAnsi="Arial" w:cs="Arial"/>
          <w:sz w:val="24"/>
          <w:szCs w:val="24"/>
        </w:rPr>
        <w:t>распоряжения главы муниципального образования</w:t>
      </w:r>
      <w:r w:rsidRPr="003B1A5F">
        <w:rPr>
          <w:rFonts w:ascii="Arial" w:hAnsi="Arial" w:cs="Arial"/>
          <w:color w:val="000000"/>
          <w:sz w:val="24"/>
          <w:szCs w:val="24"/>
        </w:rPr>
        <w:t xml:space="preserve"> о проведении проверки вручается под роспись должностным лицом </w:t>
      </w:r>
      <w:r w:rsidRPr="003B1A5F">
        <w:rPr>
          <w:rFonts w:ascii="Arial" w:hAnsi="Arial" w:cs="Arial"/>
          <w:sz w:val="24"/>
          <w:szCs w:val="24"/>
        </w:rPr>
        <w:t>администрации муниципального образования</w:t>
      </w:r>
      <w:r w:rsidRPr="003B1A5F">
        <w:rPr>
          <w:rFonts w:ascii="Arial" w:hAnsi="Arial" w:cs="Arial"/>
          <w:color w:val="000000"/>
          <w:sz w:val="24"/>
          <w:szCs w:val="24"/>
        </w:rPr>
        <w:t xml:space="preserve"> субъекту проверки (его уполномоченному представителю) одновременно с предъявлением служебного удостоверения.</w:t>
      </w:r>
    </w:p>
    <w:p w:rsidR="003B1A5F" w:rsidRPr="003B1A5F" w:rsidRDefault="003B1A5F" w:rsidP="003B1A5F">
      <w:pPr>
        <w:pStyle w:val="ConsPlusNonformat"/>
        <w:suppressAutoHyphens/>
        <w:spacing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По результатам проверки, непосредственно после ее завершения, должностное лицо </w:t>
      </w:r>
      <w:r w:rsidRPr="003B1A5F">
        <w:rPr>
          <w:rFonts w:ascii="Arial" w:hAnsi="Arial" w:cs="Arial"/>
          <w:sz w:val="24"/>
          <w:szCs w:val="24"/>
        </w:rPr>
        <w:t xml:space="preserve">администрации муниципального образования </w:t>
      </w:r>
      <w:r w:rsidRPr="003B1A5F">
        <w:rPr>
          <w:rFonts w:ascii="Arial" w:hAnsi="Arial" w:cs="Arial"/>
          <w:color w:val="000000"/>
          <w:sz w:val="24"/>
          <w:szCs w:val="24"/>
        </w:rPr>
        <w:t xml:space="preserve">составляет в двух экземплярах акт проверки органом муниципального контроля юридического лица, по типовой </w:t>
      </w:r>
      <w:hyperlink r:id="rId22" w:history="1">
        <w:r w:rsidRPr="003B1A5F">
          <w:rPr>
            <w:rFonts w:ascii="Arial" w:hAnsi="Arial" w:cs="Arial"/>
            <w:color w:val="000000"/>
            <w:sz w:val="24"/>
            <w:szCs w:val="24"/>
          </w:rPr>
          <w:t>форме</w:t>
        </w:r>
      </w:hyperlink>
      <w:r w:rsidRPr="003B1A5F">
        <w:rPr>
          <w:rFonts w:ascii="Arial" w:hAnsi="Arial" w:cs="Arial"/>
          <w:color w:val="000000"/>
          <w:sz w:val="24"/>
          <w:szCs w:val="24"/>
        </w:rPr>
        <w:t>, утвержденной приказом Минэкономразвития РФ (далее - акт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sz w:val="24"/>
          <w:szCs w:val="24"/>
        </w:rPr>
        <w:t>46.</w:t>
      </w:r>
      <w:r w:rsidRPr="003B1A5F">
        <w:rPr>
          <w:rFonts w:ascii="Arial" w:hAnsi="Arial" w:cs="Arial"/>
          <w:color w:val="000000"/>
          <w:sz w:val="24"/>
          <w:szCs w:val="24"/>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47. 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При отсутствии журнала учета проверок у субъекта проверки в акте проверки делается соответствующая запись.</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 xml:space="preserve">48. Акт проверки вместе с прилагаемыми к нему документами и материалами регистрируется в </w:t>
      </w:r>
      <w:hyperlink r:id="rId23" w:history="1">
        <w:r w:rsidRPr="003B1A5F">
          <w:rPr>
            <w:rFonts w:ascii="Arial" w:hAnsi="Arial" w:cs="Arial"/>
            <w:sz w:val="24"/>
            <w:szCs w:val="24"/>
          </w:rPr>
          <w:t>журнале</w:t>
        </w:r>
      </w:hyperlink>
      <w:r w:rsidRPr="003B1A5F">
        <w:rPr>
          <w:rFonts w:ascii="Arial" w:hAnsi="Arial" w:cs="Arial"/>
          <w:sz w:val="24"/>
          <w:szCs w:val="24"/>
        </w:rPr>
        <w:t xml:space="preserve"> регистрации актов проверок администрации муниципального образования и представляется со служебной запиской главе муниципального образования.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3B1A5F">
        <w:rPr>
          <w:rFonts w:ascii="Arial" w:hAnsi="Arial" w:cs="Arial"/>
          <w:sz w:val="24"/>
          <w:szCs w:val="24"/>
        </w:rPr>
        <w:t>администрации муниципального образования</w:t>
      </w:r>
      <w:r w:rsidRPr="003B1A5F">
        <w:rPr>
          <w:rFonts w:ascii="Arial" w:hAnsi="Arial" w:cs="Arial"/>
          <w:color w:val="000000"/>
          <w:sz w:val="24"/>
          <w:szCs w:val="24"/>
        </w:rPr>
        <w:t>.</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sz w:val="24"/>
          <w:szCs w:val="24"/>
        </w:rPr>
      </w:pPr>
      <w:r w:rsidRPr="003B1A5F">
        <w:rPr>
          <w:rFonts w:ascii="Arial" w:hAnsi="Arial" w:cs="Arial"/>
          <w:sz w:val="24"/>
          <w:szCs w:val="24"/>
        </w:rPr>
        <w:t xml:space="preserve">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w:t>
      </w:r>
      <w:r w:rsidRPr="003B1A5F">
        <w:rPr>
          <w:rFonts w:ascii="Arial" w:hAnsi="Arial" w:cs="Arial"/>
          <w:sz w:val="24"/>
          <w:szCs w:val="24"/>
        </w:rPr>
        <w:lastRenderedPageBreak/>
        <w:t>в орган прокуратуры, которым принято решение о согласовании проведения проверки, в течение пяти рабочих дней со дня составления акта проверки.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51.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3B1A5F">
        <w:rPr>
          <w:rFonts w:ascii="Arial" w:hAnsi="Arial" w:cs="Arial"/>
          <w:sz w:val="24"/>
          <w:szCs w:val="24"/>
        </w:rPr>
        <w:t xml:space="preserve">администрацию муниципального образования </w:t>
      </w:r>
      <w:r w:rsidRPr="003B1A5F">
        <w:rPr>
          <w:rFonts w:ascii="Arial" w:hAnsi="Arial" w:cs="Arial"/>
          <w:color w:val="000000"/>
          <w:sz w:val="24"/>
          <w:szCs w:val="24"/>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3B1A5F">
        <w:rPr>
          <w:rFonts w:ascii="Arial" w:hAnsi="Arial" w:cs="Arial"/>
          <w:sz w:val="24"/>
          <w:szCs w:val="24"/>
        </w:rPr>
        <w:t>администрацию муниципального образования</w:t>
      </w:r>
      <w:r w:rsidRPr="003B1A5F">
        <w:rPr>
          <w:rFonts w:ascii="Arial" w:hAnsi="Arial" w:cs="Arial"/>
          <w:color w:val="000000"/>
          <w:sz w:val="24"/>
          <w:szCs w:val="24"/>
        </w:rPr>
        <w:t>.</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 xml:space="preserve">Срок проведения </w:t>
      </w:r>
      <w:r w:rsidRPr="003B1A5F">
        <w:rPr>
          <w:rFonts w:ascii="Arial" w:hAnsi="Arial" w:cs="Arial"/>
          <w:color w:val="000000"/>
          <w:sz w:val="24"/>
          <w:szCs w:val="24"/>
        </w:rPr>
        <w:t xml:space="preserve">каждой проверки (документарной или выездной) </w:t>
      </w:r>
      <w:r w:rsidRPr="003B1A5F">
        <w:rPr>
          <w:rFonts w:ascii="Arial" w:hAnsi="Arial" w:cs="Arial"/>
          <w:sz w:val="24"/>
          <w:szCs w:val="24"/>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pacing w:line="0" w:lineRule="atLeast"/>
        <w:jc w:val="center"/>
        <w:rPr>
          <w:rFonts w:ascii="Arial" w:hAnsi="Arial" w:cs="Arial"/>
          <w:b/>
          <w:sz w:val="24"/>
          <w:szCs w:val="24"/>
        </w:rPr>
      </w:pPr>
      <w:r w:rsidRPr="003B1A5F">
        <w:rPr>
          <w:rFonts w:ascii="Arial" w:hAnsi="Arial" w:cs="Arial"/>
          <w:b/>
          <w:sz w:val="24"/>
          <w:szCs w:val="24"/>
        </w:rPr>
        <w:t>Принятие мер при выявлении нарушений в деятельности субъекта проверки</w:t>
      </w:r>
    </w:p>
    <w:p w:rsidR="003B1A5F" w:rsidRPr="003B1A5F" w:rsidRDefault="003B1A5F" w:rsidP="003B1A5F">
      <w:pPr>
        <w:suppressAutoHyphens/>
        <w:autoSpaceDE w:val="0"/>
        <w:autoSpaceDN w:val="0"/>
        <w:adjustRightInd w:val="0"/>
        <w:spacing w:line="0" w:lineRule="atLeast"/>
        <w:ind w:firstLine="709"/>
        <w:rPr>
          <w:rFonts w:ascii="Arial" w:hAnsi="Arial" w:cs="Arial"/>
          <w:b/>
          <w:sz w:val="24"/>
          <w:szCs w:val="24"/>
        </w:rPr>
      </w:pP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3B1A5F">
        <w:rPr>
          <w:rFonts w:ascii="Arial" w:hAnsi="Arial" w:cs="Arial"/>
          <w:sz w:val="24"/>
          <w:szCs w:val="24"/>
        </w:rPr>
        <w:t xml:space="preserve">муниципального образования </w:t>
      </w:r>
      <w:r w:rsidRPr="003B1A5F">
        <w:rPr>
          <w:rFonts w:ascii="Arial" w:hAnsi="Arial" w:cs="Arial"/>
          <w:color w:val="000000"/>
          <w:sz w:val="24"/>
          <w:szCs w:val="24"/>
        </w:rPr>
        <w:t>по вопросам жилищных отношений.</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3B1A5F">
        <w:rPr>
          <w:rFonts w:ascii="Arial" w:hAnsi="Arial" w:cs="Arial"/>
          <w:sz w:val="24"/>
          <w:szCs w:val="24"/>
        </w:rPr>
        <w:t xml:space="preserve">муниципального образования </w:t>
      </w:r>
      <w:r w:rsidRPr="003B1A5F">
        <w:rPr>
          <w:rFonts w:ascii="Arial" w:hAnsi="Arial" w:cs="Arial"/>
          <w:color w:val="000000"/>
          <w:sz w:val="24"/>
          <w:szCs w:val="24"/>
        </w:rPr>
        <w:t xml:space="preserve">по вопросам жилищных отношений должностные лица </w:t>
      </w:r>
      <w:r w:rsidRPr="003B1A5F">
        <w:rPr>
          <w:rFonts w:ascii="Arial" w:hAnsi="Arial" w:cs="Arial"/>
          <w:sz w:val="24"/>
          <w:szCs w:val="24"/>
        </w:rPr>
        <w:t xml:space="preserve">администрации муниципального образования </w:t>
      </w:r>
      <w:r w:rsidRPr="003B1A5F">
        <w:rPr>
          <w:rFonts w:ascii="Arial" w:hAnsi="Arial" w:cs="Arial"/>
          <w:color w:val="000000"/>
          <w:sz w:val="24"/>
          <w:szCs w:val="24"/>
        </w:rPr>
        <w:t>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lastRenderedPageBreak/>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56. О мерах, принятых для выполнения предписания, субъект проверки должен сообщить в </w:t>
      </w:r>
      <w:r w:rsidRPr="003B1A5F">
        <w:rPr>
          <w:rFonts w:ascii="Arial" w:hAnsi="Arial" w:cs="Arial"/>
          <w:sz w:val="24"/>
          <w:szCs w:val="24"/>
        </w:rPr>
        <w:t xml:space="preserve">администрацию муниципального образования </w:t>
      </w:r>
      <w:r w:rsidRPr="003B1A5F">
        <w:rPr>
          <w:rFonts w:ascii="Arial" w:hAnsi="Arial" w:cs="Arial"/>
          <w:color w:val="000000"/>
          <w:sz w:val="24"/>
          <w:szCs w:val="24"/>
        </w:rPr>
        <w:t>в установленный данным предписанием срок.</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57. При непредставлении субъектом проверки в установленные сроки информации об устранении нарушений должностное лицо </w:t>
      </w:r>
      <w:r w:rsidRPr="003B1A5F">
        <w:rPr>
          <w:rFonts w:ascii="Arial" w:hAnsi="Arial" w:cs="Arial"/>
          <w:sz w:val="24"/>
          <w:szCs w:val="24"/>
        </w:rPr>
        <w:t>администрации муниципального образования</w:t>
      </w:r>
      <w:r w:rsidRPr="003B1A5F">
        <w:rPr>
          <w:rFonts w:ascii="Arial" w:hAnsi="Arial" w:cs="Arial"/>
          <w:color w:val="000000"/>
          <w:sz w:val="24"/>
          <w:szCs w:val="24"/>
        </w:rPr>
        <w:t xml:space="preserve"> рассматривает и устанавливает:</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наличие основания для привлечения виновных лиц к административной ответственности за неисполнение предписания.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58. В течение пяти рабочих дней должностное лицо </w:t>
      </w:r>
      <w:r w:rsidRPr="003B1A5F">
        <w:rPr>
          <w:rFonts w:ascii="Arial" w:hAnsi="Arial" w:cs="Arial"/>
          <w:sz w:val="24"/>
          <w:szCs w:val="24"/>
        </w:rPr>
        <w:t>администрации муниципального образования</w:t>
      </w:r>
      <w:r w:rsidRPr="003B1A5F">
        <w:rPr>
          <w:rFonts w:ascii="Arial" w:hAnsi="Arial" w:cs="Arial"/>
          <w:color w:val="000000"/>
          <w:sz w:val="24"/>
          <w:szCs w:val="24"/>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3B1A5F">
        <w:rPr>
          <w:rFonts w:ascii="Arial" w:hAnsi="Arial" w:cs="Arial"/>
          <w:sz w:val="24"/>
          <w:szCs w:val="24"/>
        </w:rPr>
        <w:t>муниципального образования</w:t>
      </w:r>
      <w:r w:rsidRPr="003B1A5F">
        <w:rPr>
          <w:rFonts w:ascii="Arial" w:hAnsi="Arial" w:cs="Arial"/>
          <w:color w:val="000000"/>
          <w:sz w:val="24"/>
          <w:szCs w:val="24"/>
        </w:rPr>
        <w:t xml:space="preserve"> по вопросам жилищных отношений и привлечению субъектов проверки, допустивших нарушения,  к ответственности.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pacing w:after="0" w:line="0" w:lineRule="atLeast"/>
        <w:jc w:val="center"/>
        <w:rPr>
          <w:rFonts w:ascii="Arial" w:hAnsi="Arial" w:cs="Arial"/>
          <w:b/>
          <w:sz w:val="24"/>
          <w:szCs w:val="24"/>
        </w:rPr>
      </w:pPr>
      <w:r w:rsidRPr="003B1A5F">
        <w:rPr>
          <w:rFonts w:ascii="Arial" w:hAnsi="Arial" w:cs="Arial"/>
          <w:b/>
          <w:sz w:val="24"/>
          <w:szCs w:val="24"/>
        </w:rPr>
        <w:t>IV. Порядок и формы контроля за осуществлением</w:t>
      </w:r>
    </w:p>
    <w:p w:rsidR="003B1A5F" w:rsidRPr="003B1A5F" w:rsidRDefault="003B1A5F" w:rsidP="003B1A5F">
      <w:pPr>
        <w:spacing w:line="0" w:lineRule="atLeast"/>
        <w:jc w:val="center"/>
        <w:rPr>
          <w:rFonts w:ascii="Arial" w:hAnsi="Arial" w:cs="Arial"/>
          <w:b/>
          <w:sz w:val="24"/>
          <w:szCs w:val="24"/>
        </w:rPr>
      </w:pPr>
      <w:r w:rsidRPr="003B1A5F">
        <w:rPr>
          <w:rFonts w:ascii="Arial" w:hAnsi="Arial" w:cs="Arial"/>
          <w:b/>
          <w:sz w:val="24"/>
          <w:szCs w:val="24"/>
        </w:rPr>
        <w:t>муниципального контроля</w:t>
      </w:r>
    </w:p>
    <w:p w:rsidR="003B1A5F" w:rsidRPr="003B1A5F" w:rsidRDefault="003B1A5F" w:rsidP="003B1A5F">
      <w:pPr>
        <w:spacing w:line="0" w:lineRule="atLeast"/>
        <w:ind w:firstLine="720"/>
        <w:jc w:val="center"/>
        <w:rPr>
          <w:rFonts w:ascii="Arial" w:hAnsi="Arial" w:cs="Arial"/>
          <w:sz w:val="24"/>
          <w:szCs w:val="24"/>
        </w:rPr>
      </w:pP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Порядок осуществления текущего контроля за соблюдением</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и исполнением должностными лицами  администрации муниципального образования</w:t>
      </w:r>
      <w:r w:rsidRPr="003B1A5F">
        <w:rPr>
          <w:rFonts w:ascii="Arial" w:hAnsi="Arial" w:cs="Arial"/>
          <w:b/>
          <w:i/>
          <w:sz w:val="24"/>
          <w:szCs w:val="24"/>
        </w:rPr>
        <w:t xml:space="preserve"> </w:t>
      </w:r>
      <w:r w:rsidRPr="003B1A5F">
        <w:rPr>
          <w:rFonts w:ascii="Arial" w:hAnsi="Arial" w:cs="Arial"/>
          <w:b/>
          <w:sz w:val="24"/>
          <w:szCs w:val="24"/>
        </w:rPr>
        <w:t>положений регламента и</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иных нормативных правовых актов, устанавливающих требования</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к осуществлению муниципального контроля, а также</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за принятием ими решений</w:t>
      </w:r>
    </w:p>
    <w:p w:rsidR="003B1A5F" w:rsidRPr="003B1A5F" w:rsidRDefault="003B1A5F" w:rsidP="003B1A5F">
      <w:pPr>
        <w:spacing w:after="0" w:line="0" w:lineRule="atLeast"/>
        <w:ind w:firstLine="720"/>
        <w:jc w:val="center"/>
        <w:rPr>
          <w:rFonts w:ascii="Arial" w:hAnsi="Arial" w:cs="Arial"/>
          <w:sz w:val="24"/>
          <w:szCs w:val="24"/>
        </w:rPr>
      </w:pPr>
    </w:p>
    <w:p w:rsidR="003B1A5F" w:rsidRPr="003B1A5F" w:rsidRDefault="003B1A5F" w:rsidP="003B1A5F">
      <w:pPr>
        <w:spacing w:line="0" w:lineRule="atLeast"/>
        <w:ind w:firstLine="720"/>
        <w:jc w:val="both"/>
        <w:rPr>
          <w:rFonts w:ascii="Arial" w:hAnsi="Arial" w:cs="Arial"/>
          <w:color w:val="000000"/>
          <w:sz w:val="24"/>
          <w:szCs w:val="24"/>
        </w:rPr>
      </w:pPr>
      <w:r w:rsidRPr="003B1A5F">
        <w:rPr>
          <w:rFonts w:ascii="Arial" w:hAnsi="Arial" w:cs="Arial"/>
          <w:sz w:val="24"/>
          <w:szCs w:val="24"/>
        </w:rPr>
        <w:t>61. Текущий контроль за соблюдением и исполнением должностными лицами администрации муниципального образования</w:t>
      </w:r>
      <w:r w:rsidRPr="003B1A5F">
        <w:rPr>
          <w:rFonts w:ascii="Arial" w:hAnsi="Arial" w:cs="Arial"/>
          <w:i/>
          <w:sz w:val="24"/>
          <w:szCs w:val="24"/>
        </w:rPr>
        <w:t xml:space="preserve"> </w:t>
      </w:r>
      <w:r w:rsidRPr="003B1A5F">
        <w:rPr>
          <w:rFonts w:ascii="Arial" w:hAnsi="Arial" w:cs="Arial"/>
          <w:sz w:val="24"/>
          <w:szCs w:val="24"/>
        </w:rPr>
        <w:t xml:space="preserve">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w:t>
      </w:r>
      <w:r w:rsidRPr="003B1A5F">
        <w:rPr>
          <w:rFonts w:ascii="Arial" w:hAnsi="Arial" w:cs="Arial"/>
          <w:color w:val="000000"/>
          <w:sz w:val="24"/>
          <w:szCs w:val="24"/>
        </w:rPr>
        <w:t xml:space="preserve">проведения анализа соблюдения и исполнения специалистами </w:t>
      </w:r>
      <w:r w:rsidRPr="003B1A5F">
        <w:rPr>
          <w:rFonts w:ascii="Arial" w:hAnsi="Arial" w:cs="Arial"/>
          <w:sz w:val="24"/>
          <w:szCs w:val="24"/>
        </w:rPr>
        <w:t xml:space="preserve">администрации муниципального образования </w:t>
      </w:r>
      <w:r w:rsidRPr="003B1A5F">
        <w:rPr>
          <w:rFonts w:ascii="Arial" w:hAnsi="Arial" w:cs="Arial"/>
          <w:color w:val="000000"/>
          <w:sz w:val="24"/>
          <w:szCs w:val="24"/>
        </w:rPr>
        <w:t>законодательства Российской Федерации, Новосибирской области, муниципальных правовых актов и положений Административного регламента.</w:t>
      </w:r>
    </w:p>
    <w:p w:rsidR="003B1A5F" w:rsidRPr="003B1A5F" w:rsidRDefault="003B1A5F" w:rsidP="003B1A5F">
      <w:pPr>
        <w:spacing w:line="0" w:lineRule="atLeast"/>
        <w:ind w:firstLine="720"/>
        <w:jc w:val="both"/>
        <w:rPr>
          <w:rFonts w:ascii="Arial" w:hAnsi="Arial" w:cs="Arial"/>
          <w:color w:val="000000"/>
          <w:sz w:val="24"/>
          <w:szCs w:val="24"/>
        </w:rPr>
      </w:pP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lastRenderedPageBreak/>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3B1A5F" w:rsidRPr="003B1A5F" w:rsidRDefault="003B1A5F" w:rsidP="003B1A5F">
      <w:pPr>
        <w:spacing w:line="0" w:lineRule="atLeast"/>
        <w:ind w:firstLine="720"/>
        <w:jc w:val="center"/>
        <w:rPr>
          <w:rFonts w:ascii="Arial" w:hAnsi="Arial" w:cs="Arial"/>
          <w:sz w:val="24"/>
          <w:szCs w:val="24"/>
        </w:rPr>
      </w:pP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62. </w:t>
      </w:r>
      <w:r w:rsidRPr="003B1A5F">
        <w:rPr>
          <w:rFonts w:ascii="Arial" w:hAnsi="Arial" w:cs="Arial"/>
          <w:sz w:val="24"/>
          <w:szCs w:val="24"/>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r w:rsidRPr="003B1A5F">
        <w:rPr>
          <w:rFonts w:ascii="Arial" w:hAnsi="Arial" w:cs="Arial"/>
          <w:color w:val="000000"/>
          <w:sz w:val="24"/>
          <w:szCs w:val="24"/>
        </w:rPr>
        <w:t>.</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 xml:space="preserve">63. Для проведения проверки </w:t>
      </w:r>
      <w:r w:rsidRPr="003B1A5F">
        <w:rPr>
          <w:rFonts w:ascii="Arial" w:hAnsi="Arial" w:cs="Arial"/>
          <w:sz w:val="24"/>
          <w:szCs w:val="24"/>
        </w:rPr>
        <w:t xml:space="preserve">распоряжением главы  муниципального образования </w:t>
      </w:r>
      <w:r w:rsidRPr="003B1A5F">
        <w:rPr>
          <w:rFonts w:ascii="Arial" w:hAnsi="Arial" w:cs="Arial"/>
          <w:color w:val="000000"/>
          <w:sz w:val="24"/>
          <w:szCs w:val="24"/>
        </w:rPr>
        <w:t>создается комиссия.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64.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65. Результаты проверки оформляются в виде акта проверки, в котором указываются выявленные недостатки и предложения по их устранению.</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Акт проверки подписывается всеми членами комиссии.</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uppressAutoHyphens/>
        <w:spacing w:after="0" w:line="0" w:lineRule="atLeast"/>
        <w:jc w:val="center"/>
        <w:rPr>
          <w:rFonts w:ascii="Arial" w:hAnsi="Arial" w:cs="Arial"/>
          <w:sz w:val="24"/>
          <w:szCs w:val="24"/>
        </w:rPr>
      </w:pPr>
      <w:r w:rsidRPr="003B1A5F">
        <w:rPr>
          <w:rFonts w:ascii="Arial" w:hAnsi="Arial" w:cs="Arial"/>
          <w:sz w:val="24"/>
          <w:szCs w:val="24"/>
        </w:rPr>
        <w:t>Ответственность должностных лиц администрации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за решения и действия (бездействие),</w:t>
      </w:r>
    </w:p>
    <w:p w:rsidR="003B1A5F" w:rsidRPr="003B1A5F" w:rsidRDefault="003B1A5F" w:rsidP="003B1A5F">
      <w:pPr>
        <w:suppressAutoHyphens/>
        <w:spacing w:after="0" w:line="0" w:lineRule="atLeast"/>
        <w:jc w:val="center"/>
        <w:rPr>
          <w:rFonts w:ascii="Arial" w:hAnsi="Arial" w:cs="Arial"/>
          <w:sz w:val="24"/>
          <w:szCs w:val="24"/>
        </w:rPr>
      </w:pPr>
      <w:r w:rsidRPr="003B1A5F">
        <w:rPr>
          <w:rFonts w:ascii="Arial" w:hAnsi="Arial" w:cs="Arial"/>
          <w:sz w:val="24"/>
          <w:szCs w:val="24"/>
        </w:rPr>
        <w:t>принимаемые (осуществляемые) ими в ходе осуществления муниципального контроля</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66. За ненадлежащее осуществление муниципального контроля виновные лица несут ответственность, установленную законодательством Российской Федерации.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67. Персональная ответственность должностных лиц администрации муниципального образования</w:t>
      </w:r>
      <w:r w:rsidRPr="003B1A5F">
        <w:rPr>
          <w:rFonts w:ascii="Arial" w:hAnsi="Arial" w:cs="Arial"/>
          <w:i/>
          <w:sz w:val="24"/>
          <w:szCs w:val="24"/>
        </w:rPr>
        <w:t xml:space="preserve"> </w:t>
      </w:r>
      <w:r w:rsidRPr="003B1A5F">
        <w:rPr>
          <w:rFonts w:ascii="Arial" w:hAnsi="Arial" w:cs="Arial"/>
          <w:sz w:val="24"/>
          <w:szCs w:val="24"/>
        </w:rPr>
        <w:t xml:space="preserve">закрепляется в их должностных регламентах в соответствии с требованиями законодательства Российской Федерации.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68. 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Положения, характеризующие требования к порядку и формам</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контроля за осуществлением муниципального контроля, в том</w:t>
      </w:r>
    </w:p>
    <w:p w:rsidR="003B1A5F" w:rsidRPr="003B1A5F" w:rsidRDefault="003B1A5F" w:rsidP="003B1A5F">
      <w:pPr>
        <w:suppressAutoHyphens/>
        <w:spacing w:after="0" w:line="0" w:lineRule="atLeast"/>
        <w:jc w:val="center"/>
        <w:rPr>
          <w:rFonts w:ascii="Arial" w:hAnsi="Arial" w:cs="Arial"/>
          <w:b/>
          <w:sz w:val="24"/>
          <w:szCs w:val="24"/>
        </w:rPr>
      </w:pPr>
      <w:r w:rsidRPr="003B1A5F">
        <w:rPr>
          <w:rFonts w:ascii="Arial" w:hAnsi="Arial" w:cs="Arial"/>
          <w:b/>
          <w:sz w:val="24"/>
          <w:szCs w:val="24"/>
        </w:rPr>
        <w:t>числе со стороны граждан, их объединений и организаций</w:t>
      </w:r>
    </w:p>
    <w:p w:rsidR="003B1A5F" w:rsidRPr="003B1A5F" w:rsidRDefault="003B1A5F" w:rsidP="003B1A5F">
      <w:pPr>
        <w:suppressAutoHyphens/>
        <w:spacing w:after="0" w:line="0" w:lineRule="atLeast"/>
        <w:jc w:val="center"/>
        <w:rPr>
          <w:rFonts w:ascii="Arial" w:hAnsi="Arial" w:cs="Arial"/>
          <w:b/>
          <w:sz w:val="24"/>
          <w:szCs w:val="24"/>
        </w:rPr>
      </w:pP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69. 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70. Граждане, их объединения и организации вправе обратиться в администрацию муниципального образования 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 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lastRenderedPageBreak/>
        <w:t xml:space="preserve"> </w:t>
      </w:r>
    </w:p>
    <w:p w:rsidR="003B1A5F" w:rsidRPr="003B1A5F" w:rsidRDefault="003B1A5F" w:rsidP="003B1A5F">
      <w:pPr>
        <w:spacing w:line="0" w:lineRule="atLeast"/>
        <w:ind w:left="720"/>
        <w:jc w:val="center"/>
        <w:rPr>
          <w:rFonts w:ascii="Arial" w:hAnsi="Arial" w:cs="Arial"/>
          <w:b/>
          <w:sz w:val="24"/>
          <w:szCs w:val="24"/>
        </w:rPr>
      </w:pPr>
      <w:r w:rsidRPr="003B1A5F">
        <w:rPr>
          <w:rFonts w:ascii="Arial" w:hAnsi="Arial" w:cs="Arial"/>
          <w:b/>
          <w:sz w:val="24"/>
          <w:szCs w:val="24"/>
        </w:rPr>
        <w:t>V.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3B1A5F" w:rsidRPr="003B1A5F" w:rsidRDefault="003B1A5F" w:rsidP="003B1A5F">
      <w:pPr>
        <w:spacing w:after="0" w:line="0" w:lineRule="atLeast"/>
        <w:jc w:val="center"/>
        <w:rPr>
          <w:rFonts w:ascii="Arial" w:hAnsi="Arial" w:cs="Arial"/>
          <w:sz w:val="24"/>
          <w:szCs w:val="24"/>
        </w:rPr>
      </w:pPr>
      <w:r w:rsidRPr="003B1A5F">
        <w:rPr>
          <w:rFonts w:ascii="Arial" w:hAnsi="Arial" w:cs="Arial"/>
          <w:sz w:val="24"/>
          <w:szCs w:val="24"/>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3B1A5F" w:rsidRPr="003B1A5F" w:rsidRDefault="003B1A5F" w:rsidP="003B1A5F">
      <w:pPr>
        <w:spacing w:after="0" w:line="0" w:lineRule="atLeast"/>
        <w:ind w:firstLine="720"/>
        <w:jc w:val="both"/>
        <w:rPr>
          <w:rFonts w:ascii="Arial" w:hAnsi="Arial" w:cs="Arial"/>
          <w:color w:val="000000"/>
          <w:sz w:val="24"/>
          <w:szCs w:val="24"/>
        </w:rPr>
      </w:pPr>
      <w:r w:rsidRPr="003B1A5F">
        <w:rPr>
          <w:rFonts w:ascii="Arial" w:hAnsi="Arial" w:cs="Arial"/>
          <w:sz w:val="24"/>
          <w:szCs w:val="24"/>
        </w:rPr>
        <w:t xml:space="preserve"> 71. </w:t>
      </w:r>
      <w:r w:rsidRPr="003B1A5F">
        <w:rPr>
          <w:rFonts w:ascii="Arial" w:hAnsi="Arial" w:cs="Arial"/>
          <w:color w:val="000000"/>
          <w:sz w:val="24"/>
          <w:szCs w:val="24"/>
        </w:rPr>
        <w:t xml:space="preserve">Заявители вправе обжаловать решения, действия (бездействие) администрации </w:t>
      </w:r>
      <w:r w:rsidRPr="003B1A5F">
        <w:rPr>
          <w:rFonts w:ascii="Arial" w:hAnsi="Arial" w:cs="Arial"/>
          <w:sz w:val="24"/>
          <w:szCs w:val="24"/>
        </w:rPr>
        <w:t>муниципального образования</w:t>
      </w:r>
      <w:r w:rsidRPr="003B1A5F">
        <w:rPr>
          <w:rFonts w:ascii="Arial" w:hAnsi="Arial" w:cs="Arial"/>
          <w:color w:val="000000"/>
          <w:sz w:val="24"/>
          <w:szCs w:val="24"/>
        </w:rPr>
        <w:t>, должностных лиц администрации в досудебном (внесудебном) порядке.</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72.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Дополнительно в жалобе могут быть указаны: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суть обжалуемого действия (бездействия);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иные сведения, которые заинтересованное лицо считает необходимым сообщить.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after="0" w:line="0" w:lineRule="atLeast"/>
        <w:ind w:firstLine="720"/>
        <w:jc w:val="center"/>
        <w:rPr>
          <w:rFonts w:ascii="Arial" w:hAnsi="Arial" w:cs="Arial"/>
          <w:b/>
          <w:sz w:val="24"/>
          <w:szCs w:val="24"/>
        </w:rPr>
      </w:pPr>
      <w:r w:rsidRPr="003B1A5F">
        <w:rPr>
          <w:rFonts w:ascii="Arial" w:hAnsi="Arial" w:cs="Arial"/>
          <w:b/>
          <w:sz w:val="24"/>
          <w:szCs w:val="24"/>
        </w:rPr>
        <w:t>Предмет досудебного (внесудебного) обжалования</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73. 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необоснованным отказом в осуществлении муниципального контроля; </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lastRenderedPageBreak/>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3B1A5F" w:rsidRPr="003B1A5F" w:rsidRDefault="003B1A5F" w:rsidP="003B1A5F">
      <w:pPr>
        <w:autoSpaceDE w:val="0"/>
        <w:autoSpaceDN w:val="0"/>
        <w:adjustRightInd w:val="0"/>
        <w:spacing w:after="0" w:line="0" w:lineRule="atLeast"/>
        <w:ind w:firstLine="720"/>
        <w:jc w:val="both"/>
        <w:rPr>
          <w:rFonts w:ascii="Arial" w:hAnsi="Arial" w:cs="Arial"/>
          <w:sz w:val="24"/>
          <w:szCs w:val="24"/>
        </w:rPr>
      </w:pPr>
      <w:r w:rsidRPr="003B1A5F">
        <w:rPr>
          <w:rFonts w:ascii="Arial" w:hAnsi="Arial" w:cs="Arial"/>
          <w:sz w:val="24"/>
          <w:szCs w:val="24"/>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нарушением иных прав заинтересованного лица при осуществлении муниципального контроля.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t>Перечень оснований для приостановления рассмотрения жалобы и случаев, в которых ответ на жалобу не дается</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74. Ответ на жалобу не дается в случаях: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75. Уполномоченный на рассмотрение жалобы орган отказывает в удовлетворении жалобы в следующих случаях:</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наличие вступившего в законную силу решения суда, арбитражного суда по жалобе о том же предмете и</w:t>
      </w:r>
      <w:r w:rsidRPr="003B1A5F">
        <w:rPr>
          <w:rFonts w:ascii="Arial" w:hAnsi="Arial" w:cs="Arial"/>
          <w:sz w:val="24"/>
          <w:szCs w:val="24"/>
        </w:rPr>
        <w:t xml:space="preserve"> </w:t>
      </w:r>
      <w:r w:rsidRPr="003B1A5F">
        <w:rPr>
          <w:rFonts w:ascii="Arial" w:hAnsi="Arial" w:cs="Arial"/>
          <w:color w:val="000000"/>
          <w:sz w:val="24"/>
          <w:szCs w:val="24"/>
        </w:rPr>
        <w:t>по тем же основаниям;</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lastRenderedPageBreak/>
        <w:t>подача жалобы лицом, полномочия которого не подтверждены в порядке, установленном законодательством Российской Федерации;</w:t>
      </w:r>
    </w:p>
    <w:p w:rsidR="003B1A5F" w:rsidRPr="003B1A5F" w:rsidRDefault="003B1A5F" w:rsidP="003B1A5F">
      <w:pPr>
        <w:suppressAutoHyphens/>
        <w:autoSpaceDE w:val="0"/>
        <w:autoSpaceDN w:val="0"/>
        <w:adjustRightInd w:val="0"/>
        <w:spacing w:after="0" w:line="0" w:lineRule="atLeast"/>
        <w:ind w:firstLine="709"/>
        <w:jc w:val="both"/>
        <w:rPr>
          <w:rFonts w:ascii="Arial" w:hAnsi="Arial" w:cs="Arial"/>
          <w:color w:val="000000"/>
          <w:sz w:val="24"/>
          <w:szCs w:val="24"/>
        </w:rPr>
      </w:pPr>
      <w:r w:rsidRPr="003B1A5F">
        <w:rPr>
          <w:rFonts w:ascii="Arial" w:hAnsi="Arial" w:cs="Arial"/>
          <w:color w:val="000000"/>
          <w:sz w:val="24"/>
          <w:szCs w:val="24"/>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t>Основания для начала процедуры досудебного (внесудебного) обжалования</w:t>
      </w:r>
    </w:p>
    <w:p w:rsidR="003B1A5F" w:rsidRPr="003B1A5F" w:rsidRDefault="003B1A5F" w:rsidP="003B1A5F">
      <w:pPr>
        <w:spacing w:line="0" w:lineRule="atLeast"/>
        <w:ind w:firstLine="720"/>
        <w:jc w:val="both"/>
        <w:rPr>
          <w:rFonts w:ascii="Arial" w:hAnsi="Arial" w:cs="Arial"/>
          <w:color w:val="000000"/>
          <w:sz w:val="24"/>
          <w:szCs w:val="24"/>
        </w:rPr>
      </w:pPr>
      <w:r w:rsidRPr="003B1A5F">
        <w:rPr>
          <w:rFonts w:ascii="Arial" w:hAnsi="Arial" w:cs="Arial"/>
          <w:sz w:val="24"/>
          <w:szCs w:val="24"/>
        </w:rPr>
        <w:t xml:space="preserve"> 76. Основанием для начала процедуры досудебного (внесудебного) обжалования является поступление </w:t>
      </w:r>
      <w:r w:rsidRPr="003B1A5F">
        <w:rPr>
          <w:rFonts w:ascii="Arial" w:hAnsi="Arial" w:cs="Arial"/>
          <w:color w:val="000000"/>
          <w:sz w:val="24"/>
          <w:szCs w:val="24"/>
        </w:rPr>
        <w:t>заявления об обжаловании решений, действий (бездействия) администрации, должностных лиц администрации</w:t>
      </w:r>
      <w:r w:rsidRPr="003B1A5F">
        <w:rPr>
          <w:rFonts w:ascii="Arial" w:hAnsi="Arial" w:cs="Arial"/>
          <w:sz w:val="24"/>
          <w:szCs w:val="24"/>
        </w:rPr>
        <w:t xml:space="preserve"> в орган местного самоуправления или должностному лицу.</w:t>
      </w: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t>Права заинтересованных лиц на получение информации и документов, необходимых для обоснования и рассмотрения жалобы</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77.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составляющие государственную или иную охраняемую законодательством Российской Федерации тайну.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78. При подаче жалобы заинтересованное лицо вправе получить следующую информацию: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местонахождение администрации муниципального образования;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перечень номеров телефонов для получения сведений о прохождении процедур по рассмотрению жалобы;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79. При подаче жалобы заинтересованное лицо вправе получить в администрации муниципального образования копии документов, подтверждающих обжалуемое действие (бездействие), решение должностного лица.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after="0" w:line="0" w:lineRule="atLeast"/>
        <w:ind w:firstLine="720"/>
        <w:jc w:val="center"/>
        <w:rPr>
          <w:rFonts w:ascii="Arial" w:hAnsi="Arial" w:cs="Arial"/>
          <w:sz w:val="24"/>
          <w:szCs w:val="24"/>
        </w:rPr>
      </w:pPr>
      <w:r w:rsidRPr="003B1A5F">
        <w:rPr>
          <w:rFonts w:ascii="Arial" w:hAnsi="Arial" w:cs="Arial"/>
          <w:sz w:val="24"/>
          <w:szCs w:val="24"/>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 xml:space="preserve">80. 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главе муниципального образования</w:t>
      </w:r>
      <w:r w:rsidRPr="003B1A5F">
        <w:rPr>
          <w:rFonts w:ascii="Arial" w:hAnsi="Arial" w:cs="Arial"/>
          <w:i/>
          <w:sz w:val="24"/>
          <w:szCs w:val="24"/>
        </w:rPr>
        <w:t xml:space="preserve"> </w:t>
      </w:r>
      <w:r w:rsidRPr="003B1A5F">
        <w:rPr>
          <w:rFonts w:ascii="Arial" w:hAnsi="Arial" w:cs="Arial"/>
          <w:sz w:val="24"/>
          <w:szCs w:val="24"/>
        </w:rPr>
        <w:t xml:space="preserve">- при обжаловании действий (бездействия) должностных лиц, а также принимаемых ими решений при осуществлении муниципального контроля; </w:t>
      </w:r>
    </w:p>
    <w:p w:rsidR="003B1A5F" w:rsidRPr="003B1A5F" w:rsidRDefault="003B1A5F" w:rsidP="003B1A5F">
      <w:pPr>
        <w:spacing w:after="0" w:line="0" w:lineRule="atLeast"/>
        <w:ind w:firstLine="720"/>
        <w:jc w:val="both"/>
        <w:rPr>
          <w:rFonts w:ascii="Arial" w:hAnsi="Arial" w:cs="Arial"/>
          <w:sz w:val="24"/>
          <w:szCs w:val="24"/>
        </w:rPr>
      </w:pPr>
      <w:r w:rsidRPr="003B1A5F">
        <w:rPr>
          <w:rFonts w:ascii="Arial" w:hAnsi="Arial" w:cs="Arial"/>
          <w:sz w:val="24"/>
          <w:szCs w:val="24"/>
        </w:rPr>
        <w:t>81. Жалоба может быть направлена в письменной и (или) электронной форме.</w:t>
      </w:r>
    </w:p>
    <w:p w:rsidR="003B1A5F" w:rsidRPr="003B1A5F" w:rsidRDefault="003B1A5F" w:rsidP="003B1A5F">
      <w:pPr>
        <w:spacing w:after="0" w:line="0" w:lineRule="atLeast"/>
        <w:ind w:firstLine="720"/>
        <w:jc w:val="center"/>
        <w:rPr>
          <w:rFonts w:ascii="Arial" w:hAnsi="Arial" w:cs="Arial"/>
          <w:b/>
          <w:sz w:val="24"/>
          <w:szCs w:val="24"/>
        </w:rPr>
      </w:pPr>
      <w:r w:rsidRPr="003B1A5F">
        <w:rPr>
          <w:rFonts w:ascii="Arial" w:hAnsi="Arial" w:cs="Arial"/>
          <w:b/>
          <w:sz w:val="24"/>
          <w:szCs w:val="24"/>
        </w:rPr>
        <w:t>Срок рассмотрения жалобы</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82. Жалоба, поступившая в уполномоченный </w:t>
      </w:r>
      <w:r w:rsidRPr="003B1A5F">
        <w:rPr>
          <w:rFonts w:ascii="Arial" w:hAnsi="Arial" w:cs="Arial"/>
          <w:color w:val="000000"/>
          <w:sz w:val="24"/>
          <w:szCs w:val="24"/>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3B1A5F" w:rsidRPr="003B1A5F" w:rsidRDefault="003B1A5F" w:rsidP="003B1A5F">
      <w:pPr>
        <w:spacing w:line="0" w:lineRule="atLeast"/>
        <w:ind w:firstLine="720"/>
        <w:jc w:val="both"/>
        <w:rPr>
          <w:rFonts w:ascii="Arial" w:hAnsi="Arial" w:cs="Arial"/>
          <w:sz w:val="24"/>
          <w:szCs w:val="24"/>
        </w:rPr>
      </w:pPr>
      <w:r w:rsidRPr="003B1A5F">
        <w:rPr>
          <w:rFonts w:ascii="Arial" w:hAnsi="Arial" w:cs="Arial"/>
          <w:sz w:val="24"/>
          <w:szCs w:val="24"/>
        </w:rPr>
        <w:t xml:space="preserve"> </w:t>
      </w:r>
    </w:p>
    <w:p w:rsidR="003B1A5F" w:rsidRPr="003B1A5F" w:rsidRDefault="003B1A5F" w:rsidP="003B1A5F">
      <w:pPr>
        <w:spacing w:line="0" w:lineRule="atLeast"/>
        <w:ind w:firstLine="720"/>
        <w:jc w:val="center"/>
        <w:rPr>
          <w:rFonts w:ascii="Arial" w:hAnsi="Arial" w:cs="Arial"/>
          <w:b/>
          <w:sz w:val="24"/>
          <w:szCs w:val="24"/>
        </w:rPr>
      </w:pPr>
      <w:r w:rsidRPr="003B1A5F">
        <w:rPr>
          <w:rFonts w:ascii="Arial" w:hAnsi="Arial" w:cs="Arial"/>
          <w:b/>
          <w:sz w:val="24"/>
          <w:szCs w:val="24"/>
        </w:rPr>
        <w:t>Результат досудебного (внесудебного) обжалования</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lastRenderedPageBreak/>
        <w:t>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Решение об удовлетворении жалобы или об отказе в ее удовлетворении принимается в форме акта уполномоченного на ее рассмотрение органа.</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84. В ответе по результатам рассмотрения жалобы указываются:</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фамилия, имя, отчество (при наличии) или наименование заявителя;</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основания для принятия решения по жалобе;</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принятое по жалобе решение;</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в случае если жалоба признана обоснованной – сроки устранения выявленных нарушений;</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сведения о порядке обжалования принятого по жалобе решения.</w:t>
      </w: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3B1A5F" w:rsidRPr="003B1A5F" w:rsidRDefault="003B1A5F" w:rsidP="003B1A5F">
      <w:pPr>
        <w:spacing w:after="0" w:line="0" w:lineRule="atLeast"/>
        <w:ind w:firstLine="720"/>
        <w:jc w:val="both"/>
        <w:rPr>
          <w:rFonts w:ascii="Arial" w:hAnsi="Arial" w:cs="Arial"/>
          <w:sz w:val="24"/>
          <w:szCs w:val="24"/>
        </w:rPr>
      </w:pPr>
    </w:p>
    <w:p w:rsidR="003B1A5F" w:rsidRPr="003B1A5F" w:rsidRDefault="003B1A5F" w:rsidP="003B1A5F">
      <w:pPr>
        <w:suppressAutoHyphens/>
        <w:spacing w:after="0" w:line="0" w:lineRule="atLeast"/>
        <w:ind w:firstLine="720"/>
        <w:jc w:val="both"/>
        <w:rPr>
          <w:rFonts w:ascii="Arial" w:hAnsi="Arial" w:cs="Arial"/>
          <w:sz w:val="24"/>
          <w:szCs w:val="24"/>
        </w:rPr>
      </w:pPr>
      <w:r w:rsidRPr="003B1A5F">
        <w:rPr>
          <w:rFonts w:ascii="Arial" w:hAnsi="Arial" w:cs="Arial"/>
          <w:sz w:val="24"/>
          <w:szCs w:val="24"/>
        </w:rPr>
        <w:t>86. Информация о результатах рассмотрения жалобы на решения или действие (бездействие) должных лиц администрации муниципального образования</w:t>
      </w:r>
      <w:r w:rsidRPr="003B1A5F">
        <w:rPr>
          <w:rFonts w:ascii="Arial" w:hAnsi="Arial" w:cs="Arial"/>
          <w:i/>
          <w:sz w:val="24"/>
          <w:szCs w:val="24"/>
        </w:rPr>
        <w:t xml:space="preserve"> </w:t>
      </w:r>
      <w:r w:rsidRPr="003B1A5F">
        <w:rPr>
          <w:rFonts w:ascii="Arial" w:hAnsi="Arial" w:cs="Arial"/>
          <w:sz w:val="24"/>
          <w:szCs w:val="24"/>
        </w:rPr>
        <w:t>подлежит обязательному размещению на официальном сайте муниципального образования</w:t>
      </w:r>
      <w:r w:rsidRPr="003B1A5F">
        <w:rPr>
          <w:rFonts w:ascii="Arial" w:hAnsi="Arial" w:cs="Arial"/>
          <w:i/>
          <w:sz w:val="24"/>
          <w:szCs w:val="24"/>
        </w:rPr>
        <w:t xml:space="preserve"> </w:t>
      </w:r>
      <w:r w:rsidRPr="003B1A5F">
        <w:rPr>
          <w:rFonts w:ascii="Arial" w:hAnsi="Arial" w:cs="Arial"/>
          <w:sz w:val="24"/>
          <w:szCs w:val="24"/>
        </w:rPr>
        <w:t xml:space="preserve">в сети Интернет в течение пяти рабочих дней после принятия решения. </w:t>
      </w:r>
    </w:p>
    <w:p w:rsidR="003B1A5F" w:rsidRPr="003B1A5F" w:rsidRDefault="003B1A5F" w:rsidP="003B1A5F">
      <w:pPr>
        <w:spacing w:after="0" w:line="0" w:lineRule="atLeast"/>
        <w:ind w:firstLine="720"/>
        <w:jc w:val="both"/>
        <w:rPr>
          <w:rFonts w:ascii="Arial" w:hAnsi="Arial" w:cs="Arial"/>
          <w:sz w:val="24"/>
          <w:szCs w:val="24"/>
        </w:rPr>
        <w:sectPr w:rsidR="003B1A5F" w:rsidRPr="003B1A5F" w:rsidSect="005E24FA">
          <w:pgSz w:w="11906" w:h="16838"/>
          <w:pgMar w:top="1134" w:right="567" w:bottom="1134" w:left="1276" w:header="709" w:footer="709" w:gutter="0"/>
          <w:cols w:space="708"/>
          <w:docGrid w:linePitch="360"/>
        </w:sectPr>
      </w:pPr>
      <w:r w:rsidRPr="003B1A5F">
        <w:rPr>
          <w:rFonts w:ascii="Arial" w:hAnsi="Arial" w:cs="Arial"/>
          <w:sz w:val="24"/>
          <w:szCs w:val="24"/>
        </w:rPr>
        <w:t xml:space="preserve">                                      _____________</w:t>
      </w:r>
    </w:p>
    <w:p w:rsidR="003B1A5F" w:rsidRPr="003B1A5F" w:rsidRDefault="003B1A5F" w:rsidP="003B1A5F">
      <w:pPr>
        <w:spacing w:line="0" w:lineRule="atLeast"/>
        <w:jc w:val="right"/>
        <w:rPr>
          <w:rFonts w:ascii="Arial" w:hAnsi="Arial" w:cs="Arial"/>
          <w:sz w:val="24"/>
          <w:szCs w:val="24"/>
        </w:rPr>
      </w:pPr>
      <w:r w:rsidRPr="003B1A5F">
        <w:rPr>
          <w:rFonts w:ascii="Arial" w:hAnsi="Arial" w:cs="Arial"/>
          <w:sz w:val="24"/>
          <w:szCs w:val="24"/>
        </w:rPr>
        <w:lastRenderedPageBreak/>
        <w:t>Приложение 1</w:t>
      </w:r>
    </w:p>
    <w:p w:rsidR="003B1A5F" w:rsidRPr="003B1A5F" w:rsidRDefault="003B1A5F" w:rsidP="003B1A5F">
      <w:pPr>
        <w:spacing w:after="0" w:line="0" w:lineRule="atLeast"/>
        <w:ind w:left="3119"/>
        <w:jc w:val="right"/>
        <w:rPr>
          <w:rFonts w:ascii="Arial" w:hAnsi="Arial" w:cs="Arial"/>
          <w:sz w:val="24"/>
          <w:szCs w:val="24"/>
        </w:rPr>
      </w:pPr>
      <w:r w:rsidRPr="003B1A5F">
        <w:rPr>
          <w:rFonts w:ascii="Arial" w:hAnsi="Arial" w:cs="Arial"/>
          <w:sz w:val="24"/>
          <w:szCs w:val="24"/>
        </w:rPr>
        <w:t xml:space="preserve">к административному регламенту осуществления муниципального жилищного контроля на территории </w:t>
      </w:r>
    </w:p>
    <w:p w:rsidR="003B1A5F" w:rsidRPr="003B1A5F" w:rsidRDefault="003B1A5F" w:rsidP="003B1A5F">
      <w:pPr>
        <w:spacing w:after="0" w:line="0" w:lineRule="atLeast"/>
        <w:ind w:left="3119"/>
        <w:jc w:val="right"/>
        <w:rPr>
          <w:rFonts w:ascii="Arial" w:hAnsi="Arial" w:cs="Arial"/>
          <w:sz w:val="24"/>
          <w:szCs w:val="24"/>
        </w:rPr>
      </w:pPr>
      <w:r w:rsidRPr="003B1A5F">
        <w:rPr>
          <w:rFonts w:ascii="Arial" w:hAnsi="Arial" w:cs="Arial"/>
          <w:sz w:val="24"/>
          <w:szCs w:val="24"/>
        </w:rPr>
        <w:t>Полойского сельсовета  Краснозерского района Новосибирской области</w:t>
      </w:r>
    </w:p>
    <w:p w:rsidR="003B1A5F" w:rsidRPr="003B1A5F" w:rsidRDefault="003B1A5F" w:rsidP="003B1A5F">
      <w:pPr>
        <w:spacing w:after="0" w:line="0" w:lineRule="atLeast"/>
        <w:ind w:left="3119"/>
        <w:rPr>
          <w:rFonts w:ascii="Arial" w:hAnsi="Arial" w:cs="Arial"/>
          <w:sz w:val="24"/>
          <w:szCs w:val="24"/>
        </w:rPr>
      </w:pPr>
    </w:p>
    <w:p w:rsidR="003B1A5F" w:rsidRPr="003B1A5F" w:rsidRDefault="003B1A5F" w:rsidP="003B1A5F">
      <w:pPr>
        <w:suppressAutoHyphens/>
        <w:spacing w:after="0" w:line="0" w:lineRule="atLeast"/>
        <w:jc w:val="center"/>
        <w:rPr>
          <w:rFonts w:ascii="Arial" w:hAnsi="Arial" w:cs="Arial"/>
          <w:sz w:val="24"/>
          <w:szCs w:val="24"/>
        </w:rPr>
      </w:pPr>
      <w:r w:rsidRPr="003B1A5F">
        <w:rPr>
          <w:rFonts w:ascii="Arial" w:hAnsi="Arial" w:cs="Arial"/>
          <w:sz w:val="24"/>
          <w:szCs w:val="24"/>
        </w:rPr>
        <w:t>БЛОК-СХЕМА</w:t>
      </w:r>
    </w:p>
    <w:p w:rsidR="003B1A5F" w:rsidRPr="003B1A5F" w:rsidRDefault="003B1A5F" w:rsidP="003B1A5F">
      <w:pPr>
        <w:suppressAutoHyphens/>
        <w:spacing w:after="0" w:line="0" w:lineRule="atLeast"/>
        <w:jc w:val="center"/>
        <w:rPr>
          <w:rFonts w:ascii="Arial" w:hAnsi="Arial" w:cs="Arial"/>
          <w:sz w:val="24"/>
          <w:szCs w:val="24"/>
        </w:rPr>
      </w:pPr>
      <w:r w:rsidRPr="003B1A5F">
        <w:rPr>
          <w:rFonts w:ascii="Arial" w:hAnsi="Arial" w:cs="Arial"/>
          <w:sz w:val="24"/>
          <w:szCs w:val="24"/>
        </w:rPr>
        <w:t>административных процедур</w:t>
      </w:r>
    </w:p>
    <w:p w:rsidR="003B1A5F" w:rsidRPr="003B1A5F" w:rsidRDefault="003B1A5F" w:rsidP="003B1A5F">
      <w:pPr>
        <w:spacing w:after="0" w:line="0" w:lineRule="atLeast"/>
        <w:jc w:val="center"/>
        <w:rPr>
          <w:rFonts w:ascii="Arial" w:hAnsi="Arial" w:cs="Arial"/>
          <w:sz w:val="24"/>
          <w:szCs w:val="24"/>
        </w:rPr>
      </w:pPr>
      <w:r w:rsidRPr="003B1A5F">
        <w:rPr>
          <w:rFonts w:ascii="Arial" w:hAnsi="Arial" w:cs="Arial"/>
          <w:sz w:val="24"/>
          <w:szCs w:val="24"/>
        </w:rPr>
        <w:t>осуществления муниципального жилищного контроля на территории Полойского сельсовета  Краснозерского района Новосибирской области</w:t>
      </w:r>
    </w:p>
    <w:p w:rsidR="003B1A5F" w:rsidRPr="003B1A5F" w:rsidRDefault="003B1A5F" w:rsidP="003B1A5F">
      <w:pPr>
        <w:spacing w:after="0" w:line="0" w:lineRule="atLeast"/>
        <w:jc w:val="center"/>
        <w:rPr>
          <w:rFonts w:ascii="Arial" w:hAnsi="Arial" w:cs="Arial"/>
          <w:sz w:val="24"/>
          <w:szCs w:val="24"/>
        </w:rPr>
      </w:pPr>
    </w:p>
    <w:p w:rsidR="003B1A5F" w:rsidRPr="003B1A5F" w:rsidRDefault="003B1A5F" w:rsidP="003B1A5F">
      <w:pPr>
        <w:autoSpaceDE w:val="0"/>
        <w:autoSpaceDN w:val="0"/>
        <w:adjustRightInd w:val="0"/>
        <w:spacing w:line="0" w:lineRule="atLeast"/>
        <w:jc w:val="center"/>
        <w:rPr>
          <w:rFonts w:ascii="Arial" w:hAnsi="Arial" w:cs="Arial"/>
          <w:sz w:val="24"/>
          <w:szCs w:val="24"/>
        </w:rPr>
      </w:pPr>
    </w:p>
    <w:p w:rsidR="00391398" w:rsidRDefault="003B1A5F" w:rsidP="003B1A5F">
      <w:r w:rsidRPr="002C1124">
        <w:rPr>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8.25pt" o:ole="">
            <v:imagedata r:id="rId24" o:title=""/>
          </v:shape>
          <o:OLEObject Type="Embed" ProgID="Visio.Drawing.11" ShapeID="_x0000_i1025" DrawAspect="Content" ObjectID="_1669620486" r:id="rId25"/>
        </w:object>
      </w:r>
    </w:p>
    <w:sectPr w:rsidR="00391398" w:rsidSect="006C59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64B10"/>
    <w:multiLevelType w:val="hybridMultilevel"/>
    <w:tmpl w:val="6FEE867C"/>
    <w:lvl w:ilvl="0" w:tplc="A3FA486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B1A5F"/>
    <w:rsid w:val="00070F04"/>
    <w:rsid w:val="00391398"/>
    <w:rsid w:val="003B1A5F"/>
    <w:rsid w:val="006C5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9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3B1A5F"/>
    <w:pPr>
      <w:spacing w:before="100" w:beforeAutospacing="1" w:after="119" w:line="240" w:lineRule="auto"/>
    </w:pPr>
    <w:rPr>
      <w:rFonts w:ascii="Times New Roman" w:eastAsia="Times New Roman" w:hAnsi="Times New Roman" w:cs="Times New Roman"/>
      <w:sz w:val="24"/>
      <w:szCs w:val="24"/>
    </w:rPr>
  </w:style>
  <w:style w:type="character" w:customStyle="1" w:styleId="a4">
    <w:name w:val="Обычный (веб) Знак"/>
    <w:link w:val="a3"/>
    <w:uiPriority w:val="99"/>
    <w:locked/>
    <w:rsid w:val="003B1A5F"/>
    <w:rPr>
      <w:rFonts w:ascii="Times New Roman" w:eastAsia="Times New Roman" w:hAnsi="Times New Roman" w:cs="Times New Roman"/>
      <w:sz w:val="24"/>
      <w:szCs w:val="24"/>
    </w:rPr>
  </w:style>
  <w:style w:type="paragraph" w:styleId="a5">
    <w:name w:val="List Paragraph"/>
    <w:basedOn w:val="a"/>
    <w:uiPriority w:val="34"/>
    <w:qFormat/>
    <w:rsid w:val="003B1A5F"/>
    <w:pPr>
      <w:ind w:left="720"/>
      <w:contextualSpacing/>
    </w:pPr>
    <w:rPr>
      <w:rFonts w:ascii="Calibri" w:eastAsia="Times New Roman" w:hAnsi="Calibri" w:cs="Times New Roman"/>
    </w:rPr>
  </w:style>
  <w:style w:type="paragraph" w:customStyle="1" w:styleId="ConsPlusNormal">
    <w:name w:val="ConsPlusNormal"/>
    <w:link w:val="ConsPlusNormal0"/>
    <w:rsid w:val="003B1A5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3B1A5F"/>
    <w:rPr>
      <w:rFonts w:ascii="Arial" w:eastAsia="Times New Roman" w:hAnsi="Arial" w:cs="Arial"/>
      <w:sz w:val="20"/>
      <w:szCs w:val="20"/>
    </w:rPr>
  </w:style>
  <w:style w:type="paragraph" w:customStyle="1" w:styleId="ConsPlusNonformat">
    <w:name w:val="ConsPlusNonformat"/>
    <w:rsid w:val="003B1A5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pple-converted-space">
    <w:name w:val="apple-converted-space"/>
    <w:basedOn w:val="a0"/>
    <w:rsid w:val="003B1A5F"/>
  </w:style>
  <w:style w:type="character" w:styleId="a6">
    <w:name w:val="Hyperlink"/>
    <w:basedOn w:val="a0"/>
    <w:uiPriority w:val="99"/>
    <w:unhideWhenUsed/>
    <w:rsid w:val="003B1A5F"/>
    <w:rPr>
      <w:color w:val="0000FF"/>
      <w:u w:val="single"/>
    </w:rPr>
  </w:style>
  <w:style w:type="paragraph" w:customStyle="1" w:styleId="s1">
    <w:name w:val="s_1"/>
    <w:basedOn w:val="a"/>
    <w:rsid w:val="003B1A5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a8"/>
    <w:rsid w:val="003B1A5F"/>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8">
    <w:name w:val="Основной текст Знак"/>
    <w:basedOn w:val="a0"/>
    <w:link w:val="a7"/>
    <w:rsid w:val="003B1A5F"/>
    <w:rPr>
      <w:rFonts w:ascii="Times New Roman" w:eastAsia="Andale Sans UI"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consultantplus://offline/ref=24B6C96AD6813BC6BB1996AB477B1895EF3BAE0A702461BE84D7645EF5A5B644596638AE26CCH" TargetMode="External"/><Relationship Id="rId18" Type="http://schemas.openxmlformats.org/officeDocument/2006/relationships/hyperlink" Target="consultantplus://offline/ref=9FB0D5427BF4E9039F91EA4C0567B2737CEA949AA48DCF25ADDED75DFA93E5AA475C53F5CA96A674yEB7C"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C36E746D2A7B2031A9C0973D6EF06E5DC7558978BCA9EB89B279545CF9A1B669DA6B616BF13B9466XCx9D" TargetMode="External"/><Relationship Id="rId7" Type="http://schemas.openxmlformats.org/officeDocument/2006/relationships/hyperlink" Target="http://internet.garant.ru/" TargetMode="External"/><Relationship Id="rId12" Type="http://schemas.openxmlformats.org/officeDocument/2006/relationships/hyperlink" Target="consultantplus://offline/ref=24B6C96AD6813BC6BB1996AB477B1895EF3BAE0A702461BE84D7645EF5A5B644596638AE26CCH" TargetMode="External"/><Relationship Id="rId17" Type="http://schemas.openxmlformats.org/officeDocument/2006/relationships/hyperlink" Target="http://internet.garant.ru/" TargetMode="External"/><Relationship Id="rId25"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2E740F6763D9631F8E7C7AAE961A17BEC094712E7E295F062AE7EF2B78B13F415F31BA08O9GAE"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24" Type="http://schemas.openxmlformats.org/officeDocument/2006/relationships/image" Target="media/image1.emf"/><Relationship Id="rId5" Type="http://schemas.openxmlformats.org/officeDocument/2006/relationships/hyperlink" Target="http://internet.garant.ru/" TargetMode="External"/><Relationship Id="rId15" Type="http://schemas.openxmlformats.org/officeDocument/2006/relationships/hyperlink" Target="consultantplus://offline/ref=FD0CC33DE2A005037B7902362BBF3A14491AEDB55A5A03178C1BAF94C1F276941D40F1A7F29D5144d6M4F" TargetMode="External"/><Relationship Id="rId23" Type="http://schemas.openxmlformats.org/officeDocument/2006/relationships/hyperlink" Target="consultantplus://offline/ref=2E740F6763D9631F8E7C64A3807649B7C89D2E257D28525970B8B4762FB83516187EE349DF73F003A1FC8BO3G6E"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FD0CC33DE2A005037B7902362BBF3A14491AE8B5545A03178C1BAF94C1F276941D40F1dAM3F" TargetMode="Externa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FD0CC33DE2A005037B7902362BBF3A14491AE8B5545A03178C1BAF94C1F276941D40F1A5dFM2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11548</Words>
  <Characters>65829</Characters>
  <Application>Microsoft Office Word</Application>
  <DocSecurity>0</DocSecurity>
  <Lines>548</Lines>
  <Paragraphs>154</Paragraphs>
  <ScaleCrop>false</ScaleCrop>
  <Company>SPecialiST RePack</Company>
  <LinksUpToDate>false</LinksUpToDate>
  <CharactersWithSpaces>77223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2017-08-11T05:07:00Z</dcterms:created>
  <dcterms:modified xsi:type="dcterms:W3CDTF">2020-12-16T04:42:00Z</dcterms:modified>
</cp:coreProperties>
</file>